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f2"/>
        <w:tblW w:w="0" w:type="auto"/>
        <w:tblLook w:val="04A0"/>
      </w:tblPr>
      <w:tblGrid>
        <w:gridCol w:w="4785"/>
        <w:gridCol w:w="4537"/>
      </w:tblGrid>
      <w:tr w:rsidR="00A5101E" w:rsidRPr="008344F3" w:rsidTr="00F92CBE">
        <w:tc>
          <w:tcPr>
            <w:tcW w:w="4785" w:type="dxa"/>
          </w:tcPr>
          <w:p w:rsidR="00A5101E" w:rsidRPr="008344F3" w:rsidRDefault="00A5101E" w:rsidP="00F92CBE">
            <w:pPr>
              <w:pStyle w:val="af4"/>
              <w:rPr>
                <w:rFonts w:ascii="Times New Roman" w:eastAsia="Times New Roman" w:hAnsi="Times New Roman"/>
                <w:sz w:val="18"/>
                <w:szCs w:val="18"/>
              </w:rPr>
            </w:pPr>
            <w:r w:rsidRPr="008344F3">
              <w:rPr>
                <w:rFonts w:ascii="Times New Roman" w:hAnsi="Times New Roman"/>
                <w:sz w:val="18"/>
                <w:szCs w:val="18"/>
              </w:rPr>
              <w:t>Зарегистрирован</w:t>
            </w:r>
          </w:p>
          <w:p w:rsidR="00325807" w:rsidRPr="008344F3" w:rsidRDefault="00325807" w:rsidP="00325807">
            <w:pPr>
              <w:pStyle w:val="af4"/>
              <w:rPr>
                <w:rFonts w:ascii="Times New Roman" w:hAnsi="Times New Roman"/>
                <w:sz w:val="18"/>
                <w:szCs w:val="18"/>
              </w:rPr>
            </w:pPr>
            <w:r>
              <w:rPr>
                <w:rFonts w:ascii="Times New Roman" w:hAnsi="Times New Roman"/>
                <w:sz w:val="18"/>
                <w:szCs w:val="18"/>
              </w:rPr>
              <w:t>У</w:t>
            </w:r>
            <w:r w:rsidRPr="008344F3">
              <w:rPr>
                <w:rFonts w:ascii="Times New Roman" w:hAnsi="Times New Roman"/>
                <w:sz w:val="18"/>
                <w:szCs w:val="18"/>
              </w:rPr>
              <w:t xml:space="preserve">правлением  Министерства юстиции                         </w:t>
            </w:r>
          </w:p>
          <w:p w:rsidR="00325807" w:rsidRPr="008344F3" w:rsidRDefault="00325807" w:rsidP="00325807">
            <w:pPr>
              <w:pStyle w:val="af4"/>
              <w:rPr>
                <w:rFonts w:ascii="Times New Roman" w:hAnsi="Times New Roman"/>
                <w:sz w:val="18"/>
                <w:szCs w:val="18"/>
              </w:rPr>
            </w:pPr>
            <w:r w:rsidRPr="008344F3">
              <w:rPr>
                <w:rFonts w:ascii="Times New Roman" w:hAnsi="Times New Roman"/>
                <w:sz w:val="18"/>
                <w:szCs w:val="18"/>
              </w:rPr>
              <w:t xml:space="preserve">Российской Федерации по Саратовской области                            </w:t>
            </w:r>
          </w:p>
          <w:p w:rsidR="00325807" w:rsidRPr="008344F3" w:rsidRDefault="00325807" w:rsidP="00325807">
            <w:pPr>
              <w:pStyle w:val="af4"/>
              <w:rPr>
                <w:rFonts w:ascii="Times New Roman" w:hAnsi="Times New Roman"/>
                <w:sz w:val="18"/>
                <w:szCs w:val="18"/>
              </w:rPr>
            </w:pPr>
            <w:r>
              <w:rPr>
                <w:rFonts w:ascii="Times New Roman" w:hAnsi="Times New Roman"/>
                <w:sz w:val="18"/>
                <w:szCs w:val="18"/>
              </w:rPr>
              <w:t>09 декабря</w:t>
            </w:r>
            <w:r w:rsidRPr="008344F3">
              <w:rPr>
                <w:rFonts w:ascii="Times New Roman" w:hAnsi="Times New Roman"/>
                <w:sz w:val="18"/>
                <w:szCs w:val="18"/>
              </w:rPr>
              <w:t xml:space="preserve"> 202</w:t>
            </w:r>
            <w:r>
              <w:rPr>
                <w:rFonts w:ascii="Times New Roman" w:hAnsi="Times New Roman"/>
                <w:sz w:val="18"/>
                <w:szCs w:val="18"/>
              </w:rPr>
              <w:t>1</w:t>
            </w:r>
            <w:r w:rsidRPr="008344F3">
              <w:rPr>
                <w:rFonts w:ascii="Times New Roman" w:hAnsi="Times New Roman"/>
                <w:sz w:val="18"/>
                <w:szCs w:val="18"/>
              </w:rPr>
              <w:t xml:space="preserve"> г</w:t>
            </w:r>
          </w:p>
          <w:p w:rsidR="00A5101E" w:rsidRPr="008344F3" w:rsidRDefault="00325807" w:rsidP="00325807">
            <w:pPr>
              <w:rPr>
                <w:rFonts w:ascii="Times New Roman" w:hAnsi="Times New Roman" w:cs="Times New Roman"/>
                <w:sz w:val="18"/>
                <w:szCs w:val="18"/>
              </w:rPr>
            </w:pPr>
            <w:r w:rsidRPr="008344F3">
              <w:rPr>
                <w:rFonts w:ascii="Times New Roman" w:hAnsi="Times New Roman"/>
                <w:sz w:val="18"/>
                <w:szCs w:val="18"/>
              </w:rPr>
              <w:t xml:space="preserve">№ </w:t>
            </w:r>
            <w:r w:rsidRPr="008344F3">
              <w:rPr>
                <w:rFonts w:ascii="Times New Roman" w:hAnsi="Times New Roman"/>
                <w:sz w:val="18"/>
                <w:szCs w:val="18"/>
                <w:lang w:val="en-US"/>
              </w:rPr>
              <w:t>RU</w:t>
            </w:r>
            <w:r>
              <w:rPr>
                <w:rFonts w:ascii="Times New Roman" w:hAnsi="Times New Roman"/>
                <w:sz w:val="18"/>
                <w:szCs w:val="18"/>
              </w:rPr>
              <w:t xml:space="preserve"> 645263032021002</w:t>
            </w:r>
            <w:r w:rsidRPr="008344F3">
              <w:rPr>
                <w:rFonts w:ascii="Times New Roman" w:hAnsi="Times New Roman"/>
                <w:sz w:val="18"/>
                <w:szCs w:val="18"/>
              </w:rPr>
              <w:t xml:space="preserve">                                                                                                               </w:t>
            </w:r>
          </w:p>
        </w:tc>
        <w:tc>
          <w:tcPr>
            <w:tcW w:w="4537" w:type="dxa"/>
          </w:tcPr>
          <w:p w:rsidR="00A5101E" w:rsidRPr="008344F3" w:rsidRDefault="00A5101E" w:rsidP="00F92CBE">
            <w:pPr>
              <w:pStyle w:val="af4"/>
              <w:rPr>
                <w:rFonts w:ascii="Times New Roman" w:eastAsia="Times New Roman" w:hAnsi="Times New Roman"/>
                <w:sz w:val="18"/>
                <w:szCs w:val="18"/>
              </w:rPr>
            </w:pPr>
            <w:r w:rsidRPr="008344F3">
              <w:rPr>
                <w:rFonts w:ascii="Times New Roman" w:hAnsi="Times New Roman"/>
                <w:sz w:val="18"/>
                <w:szCs w:val="18"/>
              </w:rPr>
              <w:t>Принят</w:t>
            </w:r>
          </w:p>
          <w:p w:rsidR="00A5101E" w:rsidRPr="008344F3" w:rsidRDefault="00A5101E" w:rsidP="00F92CBE">
            <w:pPr>
              <w:pStyle w:val="af4"/>
              <w:rPr>
                <w:rFonts w:ascii="Times New Roman" w:eastAsiaTheme="minorHAnsi" w:hAnsi="Times New Roman"/>
                <w:sz w:val="18"/>
                <w:szCs w:val="18"/>
              </w:rPr>
            </w:pPr>
            <w:r w:rsidRPr="008344F3">
              <w:rPr>
                <w:rFonts w:ascii="Times New Roman" w:hAnsi="Times New Roman"/>
                <w:sz w:val="18"/>
                <w:szCs w:val="18"/>
              </w:rPr>
              <w:t xml:space="preserve">Решением  Совета Алексашкинского муниципального образования Питерского муниципального района Саратовской области </w:t>
            </w:r>
          </w:p>
          <w:p w:rsidR="00A5101E" w:rsidRPr="008344F3" w:rsidRDefault="00FF22B5" w:rsidP="00F92CBE">
            <w:pPr>
              <w:pStyle w:val="af4"/>
              <w:rPr>
                <w:rFonts w:ascii="Times New Roman" w:hAnsi="Times New Roman"/>
                <w:sz w:val="18"/>
                <w:szCs w:val="18"/>
              </w:rPr>
            </w:pPr>
            <w:r>
              <w:rPr>
                <w:rFonts w:ascii="Times New Roman" w:hAnsi="Times New Roman"/>
                <w:sz w:val="18"/>
                <w:szCs w:val="18"/>
              </w:rPr>
              <w:t>от 17 ноября 202</w:t>
            </w:r>
            <w:r w:rsidR="00325807">
              <w:rPr>
                <w:rFonts w:ascii="Times New Roman" w:hAnsi="Times New Roman"/>
                <w:sz w:val="18"/>
                <w:szCs w:val="18"/>
              </w:rPr>
              <w:t>1</w:t>
            </w:r>
            <w:r>
              <w:rPr>
                <w:rFonts w:ascii="Times New Roman" w:hAnsi="Times New Roman"/>
                <w:sz w:val="18"/>
                <w:szCs w:val="18"/>
              </w:rPr>
              <w:t xml:space="preserve"> года № 4</w:t>
            </w:r>
            <w:r w:rsidR="00A5101E" w:rsidRPr="008344F3">
              <w:rPr>
                <w:rFonts w:ascii="Times New Roman" w:hAnsi="Times New Roman"/>
                <w:sz w:val="18"/>
                <w:szCs w:val="18"/>
              </w:rPr>
              <w:t>-1</w:t>
            </w:r>
          </w:p>
        </w:tc>
      </w:tr>
      <w:tr w:rsidR="00741E1A" w:rsidRPr="008344F3" w:rsidTr="00F92CBE">
        <w:tc>
          <w:tcPr>
            <w:tcW w:w="4785" w:type="dxa"/>
          </w:tcPr>
          <w:p w:rsidR="004519A7" w:rsidRPr="008344F3" w:rsidRDefault="004519A7" w:rsidP="004519A7">
            <w:pPr>
              <w:pStyle w:val="af4"/>
              <w:rPr>
                <w:rFonts w:ascii="Times New Roman" w:eastAsia="Times New Roman" w:hAnsi="Times New Roman"/>
                <w:sz w:val="18"/>
                <w:szCs w:val="18"/>
              </w:rPr>
            </w:pPr>
            <w:r w:rsidRPr="008344F3">
              <w:rPr>
                <w:rFonts w:ascii="Times New Roman" w:hAnsi="Times New Roman"/>
                <w:sz w:val="18"/>
                <w:szCs w:val="18"/>
              </w:rPr>
              <w:t>Зарегистрирован</w:t>
            </w:r>
          </w:p>
          <w:p w:rsidR="004519A7" w:rsidRPr="008344F3" w:rsidRDefault="004519A7" w:rsidP="004519A7">
            <w:pPr>
              <w:pStyle w:val="af4"/>
              <w:rPr>
                <w:rFonts w:ascii="Times New Roman" w:hAnsi="Times New Roman"/>
                <w:sz w:val="18"/>
                <w:szCs w:val="18"/>
              </w:rPr>
            </w:pPr>
            <w:r>
              <w:rPr>
                <w:rFonts w:ascii="Times New Roman" w:hAnsi="Times New Roman"/>
                <w:sz w:val="18"/>
                <w:szCs w:val="18"/>
              </w:rPr>
              <w:t>У</w:t>
            </w:r>
            <w:r w:rsidRPr="008344F3">
              <w:rPr>
                <w:rFonts w:ascii="Times New Roman" w:hAnsi="Times New Roman"/>
                <w:sz w:val="18"/>
                <w:szCs w:val="18"/>
              </w:rPr>
              <w:t xml:space="preserve">правлением  Министерства юстиции                         </w:t>
            </w:r>
          </w:p>
          <w:p w:rsidR="004519A7" w:rsidRPr="008344F3" w:rsidRDefault="004519A7" w:rsidP="004519A7">
            <w:pPr>
              <w:pStyle w:val="af4"/>
              <w:rPr>
                <w:rFonts w:ascii="Times New Roman" w:hAnsi="Times New Roman"/>
                <w:sz w:val="18"/>
                <w:szCs w:val="18"/>
              </w:rPr>
            </w:pPr>
            <w:r w:rsidRPr="008344F3">
              <w:rPr>
                <w:rFonts w:ascii="Times New Roman" w:hAnsi="Times New Roman"/>
                <w:sz w:val="18"/>
                <w:szCs w:val="18"/>
              </w:rPr>
              <w:t xml:space="preserve">Российской Федерации по Саратовской области                            </w:t>
            </w:r>
          </w:p>
          <w:p w:rsidR="00741E1A" w:rsidRPr="008344F3" w:rsidRDefault="004519A7" w:rsidP="003147F3">
            <w:pPr>
              <w:pStyle w:val="af4"/>
              <w:rPr>
                <w:rFonts w:ascii="Times New Roman" w:hAnsi="Times New Roman"/>
                <w:sz w:val="18"/>
                <w:szCs w:val="18"/>
              </w:rPr>
            </w:pPr>
            <w:r>
              <w:rPr>
                <w:rFonts w:ascii="Times New Roman" w:hAnsi="Times New Roman"/>
                <w:sz w:val="18"/>
                <w:szCs w:val="18"/>
              </w:rPr>
              <w:t>09 ноября</w:t>
            </w:r>
            <w:r w:rsidRPr="008344F3">
              <w:rPr>
                <w:rFonts w:ascii="Times New Roman" w:hAnsi="Times New Roman"/>
                <w:sz w:val="18"/>
                <w:szCs w:val="18"/>
              </w:rPr>
              <w:t xml:space="preserve"> 202</w:t>
            </w:r>
            <w:r>
              <w:rPr>
                <w:rFonts w:ascii="Times New Roman" w:hAnsi="Times New Roman"/>
                <w:sz w:val="18"/>
                <w:szCs w:val="18"/>
              </w:rPr>
              <w:t>2</w:t>
            </w:r>
            <w:r w:rsidRPr="008344F3">
              <w:rPr>
                <w:rFonts w:ascii="Times New Roman" w:hAnsi="Times New Roman"/>
                <w:sz w:val="18"/>
                <w:szCs w:val="18"/>
              </w:rPr>
              <w:t xml:space="preserve"> г</w:t>
            </w:r>
            <w:r w:rsidR="003147F3">
              <w:rPr>
                <w:rFonts w:ascii="Times New Roman" w:hAnsi="Times New Roman"/>
                <w:sz w:val="18"/>
                <w:szCs w:val="18"/>
              </w:rPr>
              <w:t xml:space="preserve">     </w:t>
            </w:r>
            <w:r w:rsidRPr="008344F3">
              <w:rPr>
                <w:rFonts w:ascii="Times New Roman" w:hAnsi="Times New Roman"/>
                <w:sz w:val="18"/>
                <w:szCs w:val="18"/>
              </w:rPr>
              <w:t xml:space="preserve">№ </w:t>
            </w:r>
            <w:r w:rsidRPr="008344F3">
              <w:rPr>
                <w:rFonts w:ascii="Times New Roman" w:hAnsi="Times New Roman"/>
                <w:sz w:val="18"/>
                <w:szCs w:val="18"/>
                <w:lang w:val="en-US"/>
              </w:rPr>
              <w:t>RU</w:t>
            </w:r>
            <w:r>
              <w:rPr>
                <w:rFonts w:ascii="Times New Roman" w:hAnsi="Times New Roman"/>
                <w:sz w:val="18"/>
                <w:szCs w:val="18"/>
              </w:rPr>
              <w:t xml:space="preserve"> 645263032022001</w:t>
            </w:r>
            <w:r w:rsidRPr="008344F3">
              <w:rPr>
                <w:rFonts w:ascii="Times New Roman" w:hAnsi="Times New Roman"/>
                <w:sz w:val="18"/>
                <w:szCs w:val="18"/>
              </w:rPr>
              <w:t xml:space="preserve">                                                                                                               </w:t>
            </w:r>
          </w:p>
        </w:tc>
        <w:tc>
          <w:tcPr>
            <w:tcW w:w="4537" w:type="dxa"/>
          </w:tcPr>
          <w:p w:rsidR="00741E1A" w:rsidRPr="008344F3" w:rsidRDefault="00741E1A" w:rsidP="00741E1A">
            <w:pPr>
              <w:pStyle w:val="af4"/>
              <w:rPr>
                <w:rFonts w:ascii="Times New Roman" w:hAnsi="Times New Roman"/>
                <w:sz w:val="18"/>
                <w:szCs w:val="18"/>
              </w:rPr>
            </w:pPr>
            <w:r w:rsidRPr="008344F3">
              <w:rPr>
                <w:rFonts w:ascii="Times New Roman" w:hAnsi="Times New Roman"/>
                <w:sz w:val="18"/>
                <w:szCs w:val="18"/>
              </w:rPr>
              <w:t>С изменениями</w:t>
            </w:r>
          </w:p>
          <w:p w:rsidR="00741E1A" w:rsidRPr="008344F3" w:rsidRDefault="00741E1A" w:rsidP="00741E1A">
            <w:pPr>
              <w:pStyle w:val="af4"/>
              <w:rPr>
                <w:rFonts w:ascii="Times New Roman" w:hAnsi="Times New Roman"/>
                <w:sz w:val="18"/>
                <w:szCs w:val="18"/>
              </w:rPr>
            </w:pPr>
            <w:r w:rsidRPr="008344F3">
              <w:rPr>
                <w:rFonts w:ascii="Times New Roman" w:hAnsi="Times New Roman"/>
                <w:sz w:val="18"/>
                <w:szCs w:val="18"/>
              </w:rPr>
              <w:t>Решение Совета Алексашкинского муниципального</w:t>
            </w:r>
          </w:p>
          <w:p w:rsidR="00741E1A" w:rsidRPr="008344F3" w:rsidRDefault="00741E1A" w:rsidP="00741E1A">
            <w:pPr>
              <w:pStyle w:val="af4"/>
              <w:rPr>
                <w:rFonts w:ascii="Times New Roman" w:hAnsi="Times New Roman"/>
                <w:sz w:val="18"/>
                <w:szCs w:val="18"/>
              </w:rPr>
            </w:pPr>
            <w:r w:rsidRPr="008344F3">
              <w:rPr>
                <w:rFonts w:ascii="Times New Roman" w:hAnsi="Times New Roman"/>
                <w:sz w:val="18"/>
                <w:szCs w:val="18"/>
              </w:rPr>
              <w:t>образования Питерского муниципального района</w:t>
            </w:r>
          </w:p>
          <w:p w:rsidR="00741E1A" w:rsidRPr="008344F3" w:rsidRDefault="00741E1A" w:rsidP="00741E1A">
            <w:pPr>
              <w:pStyle w:val="af4"/>
              <w:rPr>
                <w:rFonts w:ascii="Times New Roman" w:hAnsi="Times New Roman"/>
                <w:sz w:val="18"/>
                <w:szCs w:val="18"/>
              </w:rPr>
            </w:pPr>
            <w:r>
              <w:rPr>
                <w:rFonts w:ascii="Times New Roman" w:hAnsi="Times New Roman"/>
                <w:sz w:val="18"/>
                <w:szCs w:val="18"/>
              </w:rPr>
              <w:t xml:space="preserve">Саратовской </w:t>
            </w:r>
            <w:r w:rsidRPr="004519A7">
              <w:rPr>
                <w:rFonts w:ascii="Times New Roman" w:hAnsi="Times New Roman"/>
                <w:sz w:val="18"/>
                <w:szCs w:val="18"/>
              </w:rPr>
              <w:t xml:space="preserve">области </w:t>
            </w:r>
            <w:r w:rsidR="004D071C" w:rsidRPr="004519A7">
              <w:rPr>
                <w:rFonts w:ascii="Times New Roman" w:hAnsi="Times New Roman"/>
                <w:sz w:val="18"/>
                <w:szCs w:val="18"/>
              </w:rPr>
              <w:t>от 14</w:t>
            </w:r>
            <w:r w:rsidRPr="004519A7">
              <w:rPr>
                <w:rFonts w:ascii="Times New Roman" w:hAnsi="Times New Roman"/>
                <w:sz w:val="18"/>
                <w:szCs w:val="18"/>
              </w:rPr>
              <w:t xml:space="preserve"> октября 2022</w:t>
            </w:r>
            <w:r>
              <w:rPr>
                <w:rFonts w:ascii="Times New Roman" w:hAnsi="Times New Roman"/>
                <w:sz w:val="18"/>
                <w:szCs w:val="18"/>
              </w:rPr>
              <w:t xml:space="preserve"> года № 19-1</w:t>
            </w:r>
          </w:p>
        </w:tc>
      </w:tr>
    </w:tbl>
    <w:p w:rsidR="00A5101E" w:rsidRDefault="00A5101E" w:rsidP="002E0DAA">
      <w:pPr>
        <w:pStyle w:val="af4"/>
        <w:jc w:val="center"/>
        <w:rPr>
          <w:rFonts w:ascii="Times New Roman" w:hAnsi="Times New Roman"/>
          <w:sz w:val="28"/>
          <w:szCs w:val="28"/>
        </w:rPr>
      </w:pPr>
    </w:p>
    <w:p w:rsidR="00A5101E" w:rsidRDefault="00A5101E" w:rsidP="002E0DAA">
      <w:pPr>
        <w:pStyle w:val="af4"/>
        <w:jc w:val="center"/>
        <w:rPr>
          <w:rFonts w:ascii="Times New Roman" w:hAnsi="Times New Roman"/>
          <w:sz w:val="28"/>
          <w:szCs w:val="28"/>
        </w:rPr>
      </w:pPr>
    </w:p>
    <w:p w:rsidR="00C33456" w:rsidRDefault="00C33456" w:rsidP="00C33456">
      <w:pPr>
        <w:rPr>
          <w:rFonts w:ascii="Times New Roman" w:hAnsi="Times New Roman" w:cs="Times New Roman"/>
          <w:sz w:val="28"/>
          <w:szCs w:val="28"/>
        </w:rPr>
      </w:pPr>
    </w:p>
    <w:p w:rsidR="00560EAA" w:rsidRDefault="00560EAA" w:rsidP="00C33456">
      <w:pPr>
        <w:rPr>
          <w:rFonts w:ascii="Times New Roman" w:hAnsi="Times New Roman" w:cs="Times New Roman"/>
          <w:sz w:val="28"/>
          <w:szCs w:val="28"/>
        </w:rPr>
      </w:pPr>
    </w:p>
    <w:p w:rsidR="00560EAA" w:rsidRDefault="00560EAA" w:rsidP="00C33456">
      <w:pPr>
        <w:rPr>
          <w:rFonts w:ascii="Times New Roman" w:hAnsi="Times New Roman" w:cs="Times New Roman"/>
          <w:sz w:val="28"/>
          <w:szCs w:val="28"/>
        </w:rPr>
      </w:pPr>
    </w:p>
    <w:p w:rsidR="00560EAA" w:rsidRPr="002E0DAA" w:rsidRDefault="00560EAA" w:rsidP="00C33456">
      <w:pPr>
        <w:rPr>
          <w:rFonts w:ascii="Times New Roman" w:hAnsi="Times New Roman" w:cs="Times New Roman"/>
          <w:sz w:val="28"/>
          <w:szCs w:val="28"/>
        </w:rPr>
      </w:pPr>
    </w:p>
    <w:p w:rsidR="00C33456" w:rsidRPr="002E0DAA" w:rsidRDefault="00C33456" w:rsidP="00C33456">
      <w:pPr>
        <w:pStyle w:val="2"/>
        <w:tabs>
          <w:tab w:val="center" w:pos="5103"/>
          <w:tab w:val="left" w:pos="6825"/>
        </w:tabs>
        <w:spacing w:before="120" w:after="120"/>
        <w:ind w:firstLine="0"/>
        <w:rPr>
          <w:rFonts w:ascii="Times New Roman" w:hAnsi="Times New Roman" w:cs="Times New Roman"/>
          <w:i/>
        </w:rPr>
      </w:pPr>
    </w:p>
    <w:p w:rsidR="00C33456" w:rsidRPr="004B5C00" w:rsidRDefault="00C33456" w:rsidP="00C33456">
      <w:pPr>
        <w:pStyle w:val="2"/>
        <w:tabs>
          <w:tab w:val="center" w:pos="5103"/>
          <w:tab w:val="left" w:pos="6825"/>
        </w:tabs>
        <w:spacing w:before="120" w:after="120"/>
        <w:rPr>
          <w:rFonts w:ascii="Times New Roman" w:hAnsi="Times New Roman" w:cs="Times New Roman"/>
          <w:i/>
          <w:sz w:val="40"/>
          <w:szCs w:val="40"/>
        </w:rPr>
      </w:pPr>
    </w:p>
    <w:p w:rsidR="00C33456" w:rsidRPr="004B5C00" w:rsidRDefault="00C33456" w:rsidP="00C33456">
      <w:pPr>
        <w:pStyle w:val="2"/>
        <w:tabs>
          <w:tab w:val="center" w:pos="5103"/>
          <w:tab w:val="left" w:pos="6825"/>
        </w:tabs>
        <w:spacing w:before="120" w:after="120"/>
        <w:rPr>
          <w:rFonts w:ascii="Times New Roman" w:hAnsi="Times New Roman" w:cs="Times New Roman"/>
          <w:i/>
          <w:sz w:val="40"/>
          <w:szCs w:val="40"/>
        </w:rPr>
      </w:pPr>
      <w:r w:rsidRPr="004B5C00">
        <w:rPr>
          <w:rFonts w:ascii="Times New Roman" w:hAnsi="Times New Roman" w:cs="Times New Roman"/>
          <w:sz w:val="40"/>
          <w:szCs w:val="40"/>
        </w:rPr>
        <w:t>УСТАВ</w:t>
      </w:r>
    </w:p>
    <w:p w:rsidR="00C33456" w:rsidRPr="002E0DAA" w:rsidRDefault="00C33456" w:rsidP="00C33456">
      <w:pPr>
        <w:pStyle w:val="2"/>
        <w:spacing w:before="120" w:after="120"/>
        <w:rPr>
          <w:rFonts w:ascii="Times New Roman" w:eastAsia="Arial Unicode MS" w:hAnsi="Times New Roman" w:cs="Times New Roman"/>
          <w:i/>
          <w:sz w:val="32"/>
          <w:szCs w:val="32"/>
        </w:rPr>
      </w:pPr>
      <w:r w:rsidRPr="002E0DAA">
        <w:rPr>
          <w:rFonts w:ascii="Times New Roman" w:hAnsi="Times New Roman" w:cs="Times New Roman"/>
          <w:sz w:val="32"/>
          <w:szCs w:val="32"/>
        </w:rPr>
        <w:t>Алексашкинского</w:t>
      </w:r>
    </w:p>
    <w:p w:rsidR="00C33456" w:rsidRPr="002E0DAA" w:rsidRDefault="00C33456" w:rsidP="00C33456">
      <w:pPr>
        <w:pStyle w:val="2"/>
        <w:spacing w:before="120" w:after="120"/>
        <w:rPr>
          <w:rFonts w:ascii="Times New Roman" w:eastAsia="Arial Unicode MS" w:hAnsi="Times New Roman" w:cs="Times New Roman"/>
          <w:i/>
          <w:sz w:val="32"/>
          <w:szCs w:val="32"/>
        </w:rPr>
      </w:pPr>
      <w:r w:rsidRPr="002E0DAA">
        <w:rPr>
          <w:rFonts w:ascii="Times New Roman" w:hAnsi="Times New Roman" w:cs="Times New Roman"/>
          <w:sz w:val="32"/>
          <w:szCs w:val="32"/>
        </w:rPr>
        <w:t>муниципального образования</w:t>
      </w:r>
    </w:p>
    <w:p w:rsidR="00C33456" w:rsidRPr="002E0DAA" w:rsidRDefault="00C33456" w:rsidP="00C33456">
      <w:pPr>
        <w:pStyle w:val="2"/>
        <w:spacing w:before="120" w:after="120"/>
        <w:rPr>
          <w:rFonts w:ascii="Times New Roman" w:eastAsia="Arial Unicode MS" w:hAnsi="Times New Roman" w:cs="Times New Roman"/>
          <w:i/>
          <w:sz w:val="32"/>
          <w:szCs w:val="32"/>
        </w:rPr>
      </w:pPr>
      <w:r w:rsidRPr="002E0DAA">
        <w:rPr>
          <w:rFonts w:ascii="Times New Roman" w:hAnsi="Times New Roman" w:cs="Times New Roman"/>
          <w:sz w:val="32"/>
          <w:szCs w:val="32"/>
        </w:rPr>
        <w:t>Питерского муниципального района</w:t>
      </w:r>
    </w:p>
    <w:p w:rsidR="00C33456" w:rsidRPr="002E0DAA" w:rsidRDefault="00C33456" w:rsidP="00C33456">
      <w:pPr>
        <w:spacing w:before="120" w:after="120"/>
        <w:jc w:val="center"/>
        <w:rPr>
          <w:rFonts w:ascii="Times New Roman" w:hAnsi="Times New Roman" w:cs="Times New Roman"/>
          <w:b/>
          <w:bCs/>
          <w:sz w:val="32"/>
          <w:szCs w:val="32"/>
        </w:rPr>
      </w:pPr>
      <w:r w:rsidRPr="002E0DAA">
        <w:rPr>
          <w:rFonts w:ascii="Times New Roman" w:hAnsi="Times New Roman" w:cs="Times New Roman"/>
          <w:b/>
          <w:bCs/>
          <w:sz w:val="32"/>
          <w:szCs w:val="32"/>
        </w:rPr>
        <w:t>Саратовской области</w:t>
      </w:r>
    </w:p>
    <w:p w:rsidR="00C33456" w:rsidRPr="002E0DAA" w:rsidRDefault="00C33456" w:rsidP="00C33456">
      <w:pPr>
        <w:ind w:firstLine="720"/>
        <w:jc w:val="center"/>
        <w:rPr>
          <w:rFonts w:ascii="Times New Roman" w:hAnsi="Times New Roman" w:cs="Times New Roman"/>
          <w:b/>
          <w:sz w:val="28"/>
          <w:szCs w:val="28"/>
        </w:rPr>
      </w:pPr>
    </w:p>
    <w:p w:rsidR="00C33456" w:rsidRDefault="00C33456" w:rsidP="00C33456">
      <w:pPr>
        <w:ind w:firstLine="720"/>
        <w:jc w:val="center"/>
        <w:rPr>
          <w:rFonts w:ascii="Times New Roman" w:hAnsi="Times New Roman" w:cs="Times New Roman"/>
          <w:b/>
          <w:sz w:val="28"/>
          <w:szCs w:val="28"/>
        </w:rPr>
      </w:pPr>
    </w:p>
    <w:p w:rsidR="002E0DAA" w:rsidRDefault="002E0DAA" w:rsidP="00C33456">
      <w:pPr>
        <w:ind w:firstLine="720"/>
        <w:jc w:val="center"/>
        <w:rPr>
          <w:rFonts w:ascii="Times New Roman" w:hAnsi="Times New Roman" w:cs="Times New Roman"/>
          <w:b/>
          <w:sz w:val="28"/>
          <w:szCs w:val="28"/>
        </w:rPr>
      </w:pPr>
    </w:p>
    <w:p w:rsidR="002E0DAA" w:rsidRDefault="002E0DAA" w:rsidP="00C33456">
      <w:pPr>
        <w:ind w:firstLine="720"/>
        <w:jc w:val="center"/>
        <w:rPr>
          <w:rFonts w:ascii="Times New Roman" w:hAnsi="Times New Roman" w:cs="Times New Roman"/>
          <w:b/>
          <w:sz w:val="28"/>
          <w:szCs w:val="28"/>
        </w:rPr>
      </w:pPr>
    </w:p>
    <w:p w:rsidR="002E0DAA" w:rsidRDefault="002E0DAA" w:rsidP="00C33456">
      <w:pPr>
        <w:ind w:firstLine="720"/>
        <w:jc w:val="center"/>
        <w:rPr>
          <w:rFonts w:ascii="Times New Roman" w:hAnsi="Times New Roman" w:cs="Times New Roman"/>
          <w:b/>
          <w:sz w:val="28"/>
          <w:szCs w:val="28"/>
        </w:rPr>
      </w:pPr>
    </w:p>
    <w:p w:rsidR="002E0DAA" w:rsidRPr="002E0DAA" w:rsidRDefault="002E0DAA" w:rsidP="00C33456">
      <w:pPr>
        <w:ind w:firstLine="720"/>
        <w:jc w:val="center"/>
        <w:rPr>
          <w:rFonts w:ascii="Times New Roman" w:hAnsi="Times New Roman" w:cs="Times New Roman"/>
          <w:b/>
          <w:sz w:val="28"/>
          <w:szCs w:val="28"/>
        </w:rPr>
      </w:pPr>
    </w:p>
    <w:p w:rsidR="00C33456" w:rsidRPr="002E0DAA" w:rsidRDefault="00C33456" w:rsidP="00741E1A">
      <w:pPr>
        <w:rPr>
          <w:rFonts w:ascii="Times New Roman" w:hAnsi="Times New Roman" w:cs="Times New Roman"/>
          <w:sz w:val="28"/>
          <w:szCs w:val="28"/>
        </w:rPr>
      </w:pPr>
    </w:p>
    <w:p w:rsidR="00C33456" w:rsidRPr="002E0DAA" w:rsidRDefault="00C33456" w:rsidP="00C33456">
      <w:pPr>
        <w:jc w:val="center"/>
        <w:rPr>
          <w:rFonts w:ascii="Times New Roman" w:hAnsi="Times New Roman" w:cs="Times New Roman"/>
          <w:sz w:val="28"/>
          <w:szCs w:val="28"/>
        </w:rPr>
      </w:pPr>
    </w:p>
    <w:p w:rsidR="00C33456" w:rsidRDefault="00A5101E" w:rsidP="004B5C00">
      <w:pPr>
        <w:jc w:val="center"/>
        <w:rPr>
          <w:rFonts w:ascii="Times New Roman" w:hAnsi="Times New Roman" w:cs="Times New Roman"/>
          <w:b/>
          <w:sz w:val="28"/>
          <w:szCs w:val="28"/>
        </w:rPr>
      </w:pPr>
      <w:r>
        <w:rPr>
          <w:rFonts w:ascii="Times New Roman" w:hAnsi="Times New Roman" w:cs="Times New Roman"/>
          <w:b/>
          <w:sz w:val="28"/>
          <w:szCs w:val="28"/>
        </w:rPr>
        <w:t>2021</w:t>
      </w:r>
      <w:r w:rsidR="00C33456" w:rsidRPr="002E0DAA">
        <w:rPr>
          <w:rFonts w:ascii="Times New Roman" w:hAnsi="Times New Roman" w:cs="Times New Roman"/>
          <w:b/>
          <w:sz w:val="28"/>
          <w:szCs w:val="28"/>
        </w:rPr>
        <w:t xml:space="preserve"> год</w:t>
      </w:r>
    </w:p>
    <w:p w:rsidR="00A5101E" w:rsidRDefault="00A5101E" w:rsidP="00C33456">
      <w:pPr>
        <w:ind w:firstLine="720"/>
        <w:jc w:val="center"/>
        <w:rPr>
          <w:rFonts w:ascii="Times New Roman" w:hAnsi="Times New Roman" w:cs="Times New Roman"/>
          <w:b/>
          <w:sz w:val="28"/>
          <w:szCs w:val="28"/>
        </w:rPr>
      </w:pPr>
    </w:p>
    <w:p w:rsidR="00C33456" w:rsidRPr="002E0DAA" w:rsidRDefault="00C33456" w:rsidP="00C33456">
      <w:pPr>
        <w:ind w:firstLine="720"/>
        <w:jc w:val="center"/>
        <w:rPr>
          <w:rFonts w:ascii="Times New Roman" w:hAnsi="Times New Roman" w:cs="Times New Roman"/>
          <w:b/>
          <w:sz w:val="28"/>
          <w:szCs w:val="28"/>
        </w:rPr>
      </w:pPr>
      <w:r w:rsidRPr="002E0DAA">
        <w:rPr>
          <w:rFonts w:ascii="Times New Roman" w:hAnsi="Times New Roman" w:cs="Times New Roman"/>
          <w:b/>
          <w:sz w:val="28"/>
          <w:szCs w:val="28"/>
        </w:rPr>
        <w:lastRenderedPageBreak/>
        <w:t>ГЛАВА I. ОБЩИЕ ПОЛОЖЕНИЯ</w:t>
      </w:r>
    </w:p>
    <w:p w:rsidR="00C33456" w:rsidRPr="002E0DAA" w:rsidRDefault="00C33456" w:rsidP="00C33456">
      <w:pPr>
        <w:ind w:firstLine="720"/>
        <w:jc w:val="both"/>
        <w:rPr>
          <w:rFonts w:ascii="Times New Roman" w:hAnsi="Times New Roman" w:cs="Times New Roman"/>
          <w:b/>
          <w:sz w:val="28"/>
          <w:szCs w:val="28"/>
        </w:rPr>
      </w:pPr>
      <w:r w:rsidRPr="002E0DAA">
        <w:rPr>
          <w:rFonts w:ascii="Times New Roman" w:hAnsi="Times New Roman" w:cs="Times New Roman"/>
          <w:b/>
          <w:sz w:val="28"/>
          <w:szCs w:val="28"/>
        </w:rPr>
        <w:t>Статья 1. Правовой статус муниципального образования</w:t>
      </w:r>
    </w:p>
    <w:p w:rsidR="00C33456" w:rsidRPr="002E0DAA" w:rsidRDefault="00C33456" w:rsidP="00C33456">
      <w:pPr>
        <w:pStyle w:val="ConsNormal"/>
        <w:widowControl/>
        <w:ind w:right="0"/>
        <w:jc w:val="both"/>
        <w:rPr>
          <w:rFonts w:ascii="Times New Roman" w:hAnsi="Times New Roman" w:cs="Times New Roman"/>
          <w:sz w:val="28"/>
          <w:szCs w:val="28"/>
        </w:rPr>
      </w:pPr>
      <w:r w:rsidRPr="002E0DAA">
        <w:rPr>
          <w:rFonts w:ascii="Times New Roman" w:hAnsi="Times New Roman" w:cs="Times New Roman"/>
          <w:sz w:val="28"/>
          <w:szCs w:val="28"/>
        </w:rPr>
        <w:t>1. Алексашкинское муниципальное образование является муниципальным образованием со статусом сельского поселения и входит в состав Питерского муниципального района.</w:t>
      </w:r>
    </w:p>
    <w:p w:rsidR="00C33456" w:rsidRPr="002E0DAA" w:rsidRDefault="00C33456" w:rsidP="00C33456">
      <w:pPr>
        <w:pStyle w:val="ConsNormal"/>
        <w:widowControl/>
        <w:ind w:right="0"/>
        <w:jc w:val="both"/>
        <w:rPr>
          <w:rFonts w:ascii="Times New Roman" w:hAnsi="Times New Roman" w:cs="Times New Roman"/>
          <w:sz w:val="28"/>
          <w:szCs w:val="28"/>
        </w:rPr>
      </w:pPr>
      <w:r w:rsidRPr="002E0DAA">
        <w:rPr>
          <w:rFonts w:ascii="Times New Roman" w:hAnsi="Times New Roman" w:cs="Times New Roman"/>
          <w:sz w:val="28"/>
          <w:szCs w:val="28"/>
        </w:rPr>
        <w:t xml:space="preserve">2. Статус и границы территории поселения установлены Законом Саратовской области от 27 декабря 2004  года № 91-ЗСО «О муниципальных образованиях, входящих в состав Питерского муниципального района». </w:t>
      </w:r>
    </w:p>
    <w:p w:rsidR="00C33456" w:rsidRPr="002E0DAA" w:rsidRDefault="00C33456" w:rsidP="00C33456">
      <w:pPr>
        <w:pStyle w:val="ConsNormal"/>
        <w:widowControl/>
        <w:ind w:right="0"/>
        <w:jc w:val="both"/>
        <w:rPr>
          <w:rFonts w:ascii="Times New Roman" w:hAnsi="Times New Roman" w:cs="Times New Roman"/>
          <w:sz w:val="28"/>
          <w:szCs w:val="28"/>
        </w:rPr>
      </w:pPr>
      <w:r w:rsidRPr="002E0DAA">
        <w:rPr>
          <w:rFonts w:ascii="Times New Roman" w:hAnsi="Times New Roman" w:cs="Times New Roman"/>
          <w:sz w:val="28"/>
          <w:szCs w:val="28"/>
        </w:rPr>
        <w:t>3. Официальное наименование – Алексашкинское муниципальное образование Питерского муниципального района Саратовской области (далее – муниципальное образование).</w:t>
      </w:r>
    </w:p>
    <w:p w:rsidR="00C33456" w:rsidRPr="002E0DAA" w:rsidRDefault="00C33456" w:rsidP="00C33456">
      <w:pPr>
        <w:pStyle w:val="ConsNormal"/>
        <w:widowControl/>
        <w:ind w:right="0"/>
        <w:jc w:val="both"/>
        <w:rPr>
          <w:rFonts w:ascii="Times New Roman" w:hAnsi="Times New Roman" w:cs="Times New Roman"/>
          <w:sz w:val="28"/>
          <w:szCs w:val="28"/>
        </w:rPr>
      </w:pPr>
      <w:r w:rsidRPr="002E0DAA">
        <w:rPr>
          <w:rFonts w:ascii="Times New Roman" w:hAnsi="Times New Roman" w:cs="Times New Roman"/>
          <w:sz w:val="28"/>
          <w:szCs w:val="28"/>
        </w:rPr>
        <w:t>4. Сокращенная форма наименования – Алексашкинское муниципальное образование Питерского муниципального района Саратовской области.</w:t>
      </w:r>
    </w:p>
    <w:p w:rsidR="00C33456" w:rsidRPr="002E0DAA" w:rsidRDefault="00C33456" w:rsidP="00C33456">
      <w:pPr>
        <w:pStyle w:val="ConsNormal"/>
        <w:widowControl/>
        <w:ind w:right="0"/>
        <w:jc w:val="both"/>
        <w:rPr>
          <w:rFonts w:ascii="Times New Roman" w:hAnsi="Times New Roman" w:cs="Times New Roman"/>
          <w:sz w:val="28"/>
          <w:szCs w:val="28"/>
        </w:rPr>
      </w:pPr>
      <w:r w:rsidRPr="002E0DAA">
        <w:rPr>
          <w:rFonts w:ascii="Times New Roman" w:hAnsi="Times New Roman" w:cs="Times New Roman"/>
          <w:sz w:val="28"/>
          <w:szCs w:val="28"/>
        </w:rPr>
        <w:t>5. Административным центром муниципального образования  является село Алексашкино.</w:t>
      </w:r>
    </w:p>
    <w:p w:rsidR="00C33456" w:rsidRPr="002E0DAA" w:rsidRDefault="00C33456" w:rsidP="00C33456">
      <w:pPr>
        <w:pStyle w:val="ConsNormal"/>
        <w:widowControl/>
        <w:ind w:right="0"/>
        <w:jc w:val="both"/>
        <w:rPr>
          <w:rFonts w:ascii="Times New Roman" w:hAnsi="Times New Roman" w:cs="Times New Roman"/>
          <w:sz w:val="28"/>
          <w:szCs w:val="28"/>
        </w:rPr>
      </w:pPr>
      <w:r w:rsidRPr="002E0DAA">
        <w:rPr>
          <w:rFonts w:ascii="Times New Roman" w:hAnsi="Times New Roman" w:cs="Times New Roman"/>
          <w:sz w:val="28"/>
          <w:szCs w:val="28"/>
        </w:rPr>
        <w:t>6. В состав Алексашкинского муниципального образования в соответствии с Законом области, указанным в части 2 настоящей статьи, входят следующие населенные пункты:</w:t>
      </w:r>
    </w:p>
    <w:p w:rsidR="00C33456" w:rsidRPr="002E0DAA" w:rsidRDefault="007F5DD9" w:rsidP="00C33456">
      <w:pPr>
        <w:ind w:firstLine="426"/>
        <w:rPr>
          <w:rFonts w:ascii="Times New Roman" w:hAnsi="Times New Roman" w:cs="Times New Roman"/>
          <w:sz w:val="28"/>
          <w:szCs w:val="28"/>
        </w:rPr>
      </w:pPr>
      <w:r>
        <w:rPr>
          <w:rFonts w:ascii="Times New Roman" w:hAnsi="Times New Roman" w:cs="Times New Roman"/>
          <w:sz w:val="28"/>
          <w:szCs w:val="28"/>
        </w:rPr>
        <w:t>1)  село Алексашкино;</w:t>
      </w:r>
    </w:p>
    <w:p w:rsidR="00C33456" w:rsidRPr="002E0DAA" w:rsidRDefault="007F5DD9" w:rsidP="00C33456">
      <w:pPr>
        <w:ind w:firstLine="426"/>
        <w:rPr>
          <w:rFonts w:ascii="Times New Roman" w:hAnsi="Times New Roman" w:cs="Times New Roman"/>
          <w:sz w:val="28"/>
          <w:szCs w:val="28"/>
        </w:rPr>
      </w:pPr>
      <w:r>
        <w:rPr>
          <w:rFonts w:ascii="Times New Roman" w:hAnsi="Times New Roman" w:cs="Times New Roman"/>
          <w:sz w:val="28"/>
          <w:szCs w:val="28"/>
        </w:rPr>
        <w:t>2)</w:t>
      </w:r>
      <w:r w:rsidR="00C33456" w:rsidRPr="002E0DAA">
        <w:rPr>
          <w:rFonts w:ascii="Times New Roman" w:hAnsi="Times New Roman" w:cs="Times New Roman"/>
          <w:sz w:val="28"/>
          <w:szCs w:val="28"/>
        </w:rPr>
        <w:t xml:space="preserve">  поселок  Опытная Станция.</w:t>
      </w:r>
    </w:p>
    <w:p w:rsidR="00C33456" w:rsidRPr="002E0DAA" w:rsidRDefault="00C33456" w:rsidP="00EE603B">
      <w:pPr>
        <w:keepLines/>
        <w:widowControl w:val="0"/>
        <w:ind w:firstLine="720"/>
        <w:jc w:val="center"/>
        <w:rPr>
          <w:rFonts w:ascii="Times New Roman" w:hAnsi="Times New Roman" w:cs="Times New Roman"/>
          <w:b/>
          <w:kern w:val="2"/>
          <w:sz w:val="28"/>
          <w:szCs w:val="28"/>
        </w:rPr>
      </w:pPr>
      <w:r w:rsidRPr="002E0DAA">
        <w:rPr>
          <w:rFonts w:ascii="Times New Roman" w:hAnsi="Times New Roman" w:cs="Times New Roman"/>
          <w:b/>
          <w:kern w:val="2"/>
          <w:sz w:val="28"/>
          <w:szCs w:val="28"/>
        </w:rPr>
        <w:t>Статья 2. Официальные символы поселения и порядок их использования</w:t>
      </w:r>
    </w:p>
    <w:p w:rsidR="00C33456" w:rsidRPr="002E0DAA" w:rsidRDefault="00C33456" w:rsidP="00C33456">
      <w:pPr>
        <w:rPr>
          <w:rFonts w:ascii="Times New Roman" w:hAnsi="Times New Roman" w:cs="Times New Roman"/>
          <w:sz w:val="28"/>
          <w:szCs w:val="28"/>
        </w:rPr>
      </w:pPr>
      <w:r w:rsidRPr="002E0DAA">
        <w:rPr>
          <w:rFonts w:ascii="Times New Roman" w:hAnsi="Times New Roman" w:cs="Times New Roman"/>
          <w:sz w:val="28"/>
          <w:szCs w:val="28"/>
        </w:rPr>
        <w:t>1. Официальным символом муниципального образования, отражающим исторические, культурные и местные традиции и особенности является герб муниципального образования. (У муниципального образования может быть и другая символика).</w:t>
      </w:r>
    </w:p>
    <w:p w:rsidR="00C33456" w:rsidRPr="002E0DAA" w:rsidRDefault="00C33456" w:rsidP="00C33456">
      <w:pPr>
        <w:rPr>
          <w:rFonts w:ascii="Times New Roman" w:hAnsi="Times New Roman" w:cs="Times New Roman"/>
          <w:sz w:val="28"/>
          <w:szCs w:val="28"/>
        </w:rPr>
      </w:pPr>
      <w:r w:rsidRPr="002E0DAA">
        <w:rPr>
          <w:rFonts w:ascii="Times New Roman" w:hAnsi="Times New Roman" w:cs="Times New Roman"/>
          <w:sz w:val="28"/>
          <w:szCs w:val="28"/>
        </w:rPr>
        <w:t>2. Описание и порядок использования герба (символики) муниципального образования устанавливается решением Совета Алексашкинского муниципального образования  (далее – Совет муниципального образования).</w:t>
      </w:r>
    </w:p>
    <w:p w:rsidR="00C33456" w:rsidRDefault="00C33456" w:rsidP="00EE603B">
      <w:pPr>
        <w:pStyle w:val="aaanao"/>
        <w:keepLines/>
        <w:widowControl w:val="0"/>
        <w:ind w:firstLine="720"/>
        <w:rPr>
          <w:b/>
          <w:sz w:val="28"/>
          <w:szCs w:val="28"/>
        </w:rPr>
      </w:pPr>
      <w:r w:rsidRPr="002E0DAA">
        <w:rPr>
          <w:b/>
          <w:bCs/>
          <w:sz w:val="28"/>
          <w:szCs w:val="28"/>
        </w:rPr>
        <w:t xml:space="preserve">Статья 3. Вопросы местного значения </w:t>
      </w:r>
      <w:r w:rsidRPr="002E0DAA">
        <w:rPr>
          <w:b/>
          <w:sz w:val="28"/>
          <w:szCs w:val="28"/>
        </w:rPr>
        <w:t>муниципального образования</w:t>
      </w:r>
    </w:p>
    <w:p w:rsidR="00EE603B" w:rsidRPr="00EE603B" w:rsidRDefault="00EE603B" w:rsidP="00EE603B"/>
    <w:p w:rsidR="00C33456" w:rsidRPr="002E0DAA" w:rsidRDefault="00C33456" w:rsidP="00C33456">
      <w:pPr>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2E0DAA">
        <w:rPr>
          <w:rFonts w:ascii="Times New Roman" w:hAnsi="Times New Roman" w:cs="Times New Roman"/>
          <w:sz w:val="28"/>
          <w:szCs w:val="28"/>
        </w:rPr>
        <w:t>К вопросам местного значения сельского поселения относятся: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 составление и рассмотрение проекта бюджета поселения, утверждение и исполнение бюджета поселения, осуществление контроля его исполнения, составление и утверждение отчета об исполнении бюджета поселения;</w:t>
      </w:r>
    </w:p>
    <w:p w:rsidR="00C33456" w:rsidRPr="002E0DAA" w:rsidRDefault="00C33456" w:rsidP="00C33456">
      <w:pPr>
        <w:ind w:firstLine="720"/>
        <w:jc w:val="both"/>
        <w:rPr>
          <w:rFonts w:ascii="Times New Roman" w:hAnsi="Times New Roman" w:cs="Times New Roman"/>
          <w:sz w:val="28"/>
          <w:szCs w:val="28"/>
        </w:rPr>
      </w:pPr>
      <w:bookmarkStart w:id="0" w:name="sub_140102"/>
      <w:r w:rsidRPr="002E0DAA">
        <w:rPr>
          <w:rFonts w:ascii="Times New Roman" w:hAnsi="Times New Roman" w:cs="Times New Roman"/>
          <w:sz w:val="28"/>
          <w:szCs w:val="28"/>
        </w:rPr>
        <w:lastRenderedPageBreak/>
        <w:t xml:space="preserve">2) установление, изменение и отмена </w:t>
      </w:r>
      <w:hyperlink r:id="rId8" w:history="1">
        <w:r w:rsidRPr="002E0DAA">
          <w:rPr>
            <w:rStyle w:val="a3"/>
            <w:rFonts w:ascii="Times New Roman" w:hAnsi="Times New Roman" w:cs="Times New Roman"/>
            <w:color w:val="auto"/>
            <w:sz w:val="28"/>
            <w:szCs w:val="28"/>
          </w:rPr>
          <w:t>местных налогов и сборов</w:t>
        </w:r>
      </w:hyperlink>
      <w:r w:rsidRPr="002E0DAA">
        <w:rPr>
          <w:rFonts w:ascii="Times New Roman" w:hAnsi="Times New Roman" w:cs="Times New Roman"/>
          <w:sz w:val="28"/>
          <w:szCs w:val="28"/>
        </w:rPr>
        <w:t xml:space="preserve"> поселения;</w:t>
      </w:r>
    </w:p>
    <w:p w:rsidR="00C33456" w:rsidRPr="002E0DAA" w:rsidRDefault="00C33456" w:rsidP="00C33456">
      <w:pPr>
        <w:ind w:firstLine="720"/>
        <w:jc w:val="both"/>
        <w:rPr>
          <w:rFonts w:ascii="Times New Roman" w:hAnsi="Times New Roman" w:cs="Times New Roman"/>
          <w:sz w:val="28"/>
          <w:szCs w:val="28"/>
        </w:rPr>
      </w:pPr>
      <w:bookmarkStart w:id="1" w:name="sub_140103"/>
      <w:bookmarkEnd w:id="0"/>
      <w:r w:rsidRPr="002E0DAA">
        <w:rPr>
          <w:rFonts w:ascii="Times New Roman" w:hAnsi="Times New Roman" w:cs="Times New Roman"/>
          <w:sz w:val="28"/>
          <w:szCs w:val="28"/>
        </w:rPr>
        <w:t>3) владение, пользование и распоряжение имуществом, находящимся в муниципальной собственности поселения;</w:t>
      </w:r>
    </w:p>
    <w:p w:rsidR="00C33456" w:rsidRPr="002E0DAA" w:rsidRDefault="00C33456" w:rsidP="00C33456">
      <w:pPr>
        <w:ind w:firstLine="720"/>
        <w:jc w:val="both"/>
        <w:rPr>
          <w:rFonts w:ascii="Times New Roman" w:hAnsi="Times New Roman" w:cs="Times New Roman"/>
          <w:sz w:val="28"/>
          <w:szCs w:val="28"/>
        </w:rPr>
      </w:pPr>
      <w:bookmarkStart w:id="2" w:name="sub_140109"/>
      <w:bookmarkEnd w:id="1"/>
      <w:r w:rsidRPr="002E0DAA">
        <w:rPr>
          <w:rFonts w:ascii="Times New Roman" w:hAnsi="Times New Roman" w:cs="Times New Roman"/>
          <w:sz w:val="28"/>
          <w:szCs w:val="28"/>
        </w:rPr>
        <w:t>4) обеспечение первичных мер пожарной безопасности в границах населенных пунктов поселения;</w:t>
      </w:r>
    </w:p>
    <w:p w:rsidR="00C33456" w:rsidRPr="002E0DAA" w:rsidRDefault="00C33456" w:rsidP="00C33456">
      <w:pPr>
        <w:ind w:firstLine="720"/>
        <w:jc w:val="both"/>
        <w:rPr>
          <w:rFonts w:ascii="Times New Roman" w:hAnsi="Times New Roman" w:cs="Times New Roman"/>
          <w:sz w:val="28"/>
          <w:szCs w:val="28"/>
        </w:rPr>
      </w:pPr>
      <w:bookmarkStart w:id="3" w:name="sub_140110"/>
      <w:bookmarkEnd w:id="2"/>
      <w:r w:rsidRPr="002E0DAA">
        <w:rPr>
          <w:rFonts w:ascii="Times New Roman" w:hAnsi="Times New Roman" w:cs="Times New Roman"/>
          <w:sz w:val="28"/>
          <w:szCs w:val="28"/>
        </w:rPr>
        <w:t>5) создание условий для обеспечения жителей поселения услугами связи, общественного питания, торговли и бытового обслуживания;</w:t>
      </w:r>
      <w:bookmarkEnd w:id="3"/>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6) создание условий для организации досуга и обеспечения жителей поселения услугами организаций культуры;</w:t>
      </w:r>
    </w:p>
    <w:p w:rsidR="00C33456" w:rsidRPr="002E0DAA" w:rsidRDefault="00C33456" w:rsidP="00C33456">
      <w:pPr>
        <w:ind w:firstLine="720"/>
        <w:jc w:val="both"/>
        <w:rPr>
          <w:rFonts w:ascii="Times New Roman" w:hAnsi="Times New Roman" w:cs="Times New Roman"/>
          <w:sz w:val="28"/>
          <w:szCs w:val="28"/>
        </w:rPr>
      </w:pPr>
      <w:bookmarkStart w:id="4" w:name="sub_140114"/>
      <w:r w:rsidRPr="002E0DAA">
        <w:rPr>
          <w:rFonts w:ascii="Times New Roman" w:hAnsi="Times New Roman" w:cs="Times New Roman"/>
          <w:sz w:val="28"/>
          <w:szCs w:val="28"/>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C33456" w:rsidRPr="002E0DAA" w:rsidRDefault="00C33456" w:rsidP="00C33456">
      <w:pPr>
        <w:ind w:firstLine="720"/>
        <w:jc w:val="both"/>
        <w:rPr>
          <w:rFonts w:ascii="Times New Roman" w:hAnsi="Times New Roman" w:cs="Times New Roman"/>
          <w:sz w:val="28"/>
          <w:szCs w:val="28"/>
        </w:rPr>
      </w:pPr>
      <w:bookmarkStart w:id="5" w:name="sub_140117"/>
      <w:bookmarkEnd w:id="4"/>
      <w:r w:rsidRPr="002E0DAA">
        <w:rPr>
          <w:rFonts w:ascii="Times New Roman" w:hAnsi="Times New Roman" w:cs="Times New Roman"/>
          <w:sz w:val="28"/>
          <w:szCs w:val="28"/>
        </w:rPr>
        <w:t>8) формирование архивных фондов поселения;</w:t>
      </w:r>
    </w:p>
    <w:bookmarkEnd w:id="5"/>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9) </w:t>
      </w:r>
      <w:r w:rsidRPr="002E0DAA">
        <w:rPr>
          <w:rFonts w:ascii="Times New Roman" w:hAnsi="Times New Roman" w:cs="Times New Roman"/>
          <w:sz w:val="28"/>
          <w:szCs w:val="28"/>
          <w:shd w:val="clear" w:color="auto" w:fill="FFFFFF"/>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r w:rsidRPr="002E0DAA">
        <w:rPr>
          <w:rFonts w:ascii="Times New Roman" w:hAnsi="Times New Roman" w:cs="Times New Roman"/>
          <w:sz w:val="28"/>
          <w:szCs w:val="28"/>
        </w:rPr>
        <w:t>;</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11) содействие в развитии сельскохозяйственного производства, создание условий для развития малого и среднего предпринимательства;</w:t>
      </w:r>
    </w:p>
    <w:p w:rsidR="00C33456" w:rsidRPr="002E0DAA" w:rsidRDefault="00C33456" w:rsidP="00C33456">
      <w:pPr>
        <w:ind w:firstLine="720"/>
        <w:jc w:val="both"/>
        <w:rPr>
          <w:rFonts w:ascii="Times New Roman" w:hAnsi="Times New Roman" w:cs="Times New Roman"/>
          <w:sz w:val="28"/>
          <w:szCs w:val="28"/>
        </w:rPr>
      </w:pPr>
      <w:bookmarkStart w:id="6" w:name="sub_140130"/>
      <w:r w:rsidRPr="002E0DAA">
        <w:rPr>
          <w:rFonts w:ascii="Times New Roman" w:hAnsi="Times New Roman" w:cs="Times New Roman"/>
          <w:sz w:val="28"/>
          <w:szCs w:val="28"/>
        </w:rPr>
        <w:t>12) организация и осуществление мероприятий по работе с детьми и молодежью в поселении;</w:t>
      </w:r>
    </w:p>
    <w:bookmarkEnd w:id="6"/>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lastRenderedPageBreak/>
        <w:t xml:space="preserve">13) оказание поддержки гражданам и их объединениям, участвующим в </w:t>
      </w:r>
      <w:hyperlink r:id="rId9" w:history="1">
        <w:r w:rsidRPr="002E0DAA">
          <w:rPr>
            <w:rStyle w:val="a3"/>
            <w:rFonts w:ascii="Times New Roman" w:hAnsi="Times New Roman" w:cs="Times New Roman"/>
            <w:color w:val="auto"/>
            <w:sz w:val="28"/>
            <w:szCs w:val="28"/>
          </w:rPr>
          <w:t>охране общественного порядка</w:t>
        </w:r>
      </w:hyperlink>
      <w:r w:rsidRPr="002E0DAA">
        <w:rPr>
          <w:rFonts w:ascii="Times New Roman" w:hAnsi="Times New Roman" w:cs="Times New Roman"/>
          <w:sz w:val="28"/>
          <w:szCs w:val="28"/>
        </w:rPr>
        <w:t>, создание условий для деятельности народных дружин;</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14) организация в границах поселения водоснабжения населения, водоотведения в пределах полномочий, установленных законодательством Российской Федерации;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15)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17)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18) участие в организации деятельности по накоплению (в том числе раздельному накоплению) и транспортированию твердых коммунальных отходов;</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19) организация ритуальных услуг и содержание мест захоронения;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20)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21)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22) осуществление мер по противодействию коррупции в границах поселения.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23) дорожная деятельность в отношении автомобильных дорог местного значения в границах населенных пунктов поселения и обеспечение </w:t>
      </w:r>
      <w:r w:rsidRPr="002E0DAA">
        <w:rPr>
          <w:rFonts w:ascii="Times New Roman" w:hAnsi="Times New Roman" w:cs="Times New Roman"/>
          <w:sz w:val="28"/>
          <w:szCs w:val="28"/>
        </w:rPr>
        <w:lastRenderedPageBreak/>
        <w:t>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и в дорожном хозяйстве в границах населённых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2. Органы местного самоуправления Алексашкинского муниципального образования вправе заключать соглашения с органами местного самоуправления Питерского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в соответствии с </w:t>
      </w:r>
      <w:hyperlink r:id="rId10" w:history="1">
        <w:r w:rsidRPr="002E0DAA">
          <w:rPr>
            <w:rStyle w:val="a3"/>
            <w:rFonts w:ascii="Times New Roman" w:hAnsi="Times New Roman" w:cs="Times New Roman"/>
            <w:color w:val="auto"/>
            <w:sz w:val="28"/>
            <w:szCs w:val="28"/>
          </w:rPr>
          <w:t>Бюджетным кодексом</w:t>
        </w:r>
      </w:hyperlink>
      <w:r w:rsidRPr="002E0DAA">
        <w:rPr>
          <w:rFonts w:ascii="Times New Roman" w:hAnsi="Times New Roman" w:cs="Times New Roman"/>
          <w:sz w:val="28"/>
          <w:szCs w:val="28"/>
        </w:rPr>
        <w:t xml:space="preserve"> Российской Федерации.</w:t>
      </w:r>
    </w:p>
    <w:p w:rsidR="00C33456" w:rsidRPr="002E0DAA" w:rsidRDefault="00C33456" w:rsidP="00C33456">
      <w:pPr>
        <w:ind w:firstLine="720"/>
        <w:jc w:val="both"/>
        <w:rPr>
          <w:rFonts w:ascii="Times New Roman" w:hAnsi="Times New Roman" w:cs="Times New Roman"/>
          <w:sz w:val="28"/>
          <w:szCs w:val="28"/>
        </w:rPr>
      </w:pPr>
      <w:bookmarkStart w:id="7" w:name="sub_15043"/>
      <w:r w:rsidRPr="002E0DAA">
        <w:rPr>
          <w:rFonts w:ascii="Times New Roman" w:hAnsi="Times New Roman" w:cs="Times New Roman"/>
          <w:sz w:val="28"/>
          <w:szCs w:val="28"/>
        </w:rPr>
        <w:t>Порядок заключения указанных соглашений определяется нормативным правовым актом Совета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3. Органы местного самоуправления Алексашкинского муниципального образования могут обладать правами на решение вопросов, не отнесенных к вопросам местного значения муниципального образования, которые определяются в соответствии со статьей 14.1 Федерального закона от 06.10.2003 № 131-ФЗ «Об общих принципах организации местного самоуправления в Российской Федерации».</w:t>
      </w:r>
    </w:p>
    <w:p w:rsidR="00C33456" w:rsidRPr="002E0DAA" w:rsidRDefault="00C33456" w:rsidP="00C33456">
      <w:pPr>
        <w:ind w:firstLine="720"/>
        <w:jc w:val="center"/>
        <w:rPr>
          <w:rFonts w:ascii="Times New Roman" w:hAnsi="Times New Roman" w:cs="Times New Roman"/>
          <w:b/>
          <w:sz w:val="28"/>
          <w:szCs w:val="28"/>
        </w:rPr>
      </w:pPr>
      <w:r w:rsidRPr="002E0DAA">
        <w:rPr>
          <w:rFonts w:ascii="Times New Roman" w:hAnsi="Times New Roman" w:cs="Times New Roman"/>
          <w:b/>
          <w:sz w:val="28"/>
          <w:szCs w:val="28"/>
        </w:rPr>
        <w:t>Статья 3.1. Муниципальный контроль</w:t>
      </w:r>
    </w:p>
    <w:p w:rsidR="00C33456" w:rsidRPr="002E0DAA" w:rsidRDefault="00C33456" w:rsidP="007F5DD9">
      <w:pPr>
        <w:pStyle w:val="af5"/>
        <w:numPr>
          <w:ilvl w:val="0"/>
          <w:numId w:val="26"/>
        </w:numPr>
        <w:spacing w:line="276" w:lineRule="auto"/>
        <w:ind w:left="802"/>
        <w:jc w:val="both"/>
        <w:rPr>
          <w:sz w:val="28"/>
          <w:szCs w:val="28"/>
        </w:rPr>
      </w:pPr>
      <w:r w:rsidRPr="002E0DAA">
        <w:rPr>
          <w:sz w:val="28"/>
          <w:szCs w:val="28"/>
        </w:rPr>
        <w:t>Администрация муниципального образования организует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C33456" w:rsidRPr="002E0DAA" w:rsidRDefault="00C33456" w:rsidP="007F5DD9">
      <w:pPr>
        <w:pStyle w:val="af5"/>
        <w:numPr>
          <w:ilvl w:val="0"/>
          <w:numId w:val="26"/>
        </w:numPr>
        <w:overflowPunct w:val="0"/>
        <w:autoSpaceDE w:val="0"/>
        <w:autoSpaceDN w:val="0"/>
        <w:adjustRightInd w:val="0"/>
        <w:spacing w:line="276" w:lineRule="auto"/>
        <w:ind w:left="802"/>
        <w:jc w:val="both"/>
        <w:textAlignment w:val="baseline"/>
        <w:rPr>
          <w:sz w:val="28"/>
          <w:szCs w:val="28"/>
        </w:rPr>
      </w:pPr>
      <w:bookmarkStart w:id="8" w:name="_GoBack"/>
      <w:bookmarkEnd w:id="8"/>
      <w:r w:rsidRPr="002E0DAA">
        <w:rPr>
          <w:sz w:val="28"/>
          <w:szCs w:val="28"/>
        </w:rPr>
        <w:t>Организация и осуществление видов муниципального контроля регулируются Федеральный законом от 31 июля 2020 года №248-ФЗ «о государственном контроле (надзоре) и муниципальном контроле в Российской Федерации.</w:t>
      </w:r>
    </w:p>
    <w:p w:rsidR="00C33456" w:rsidRPr="002E0DAA" w:rsidRDefault="00C33456" w:rsidP="007F5DD9">
      <w:pPr>
        <w:ind w:firstLine="720"/>
        <w:jc w:val="both"/>
        <w:rPr>
          <w:rFonts w:ascii="Times New Roman" w:hAnsi="Times New Roman" w:cs="Times New Roman"/>
          <w:sz w:val="28"/>
          <w:szCs w:val="28"/>
        </w:rPr>
      </w:pPr>
    </w:p>
    <w:p w:rsidR="00C33456" w:rsidRPr="002E0DAA" w:rsidRDefault="00C33456" w:rsidP="00C33456">
      <w:pPr>
        <w:ind w:firstLine="720"/>
        <w:jc w:val="both"/>
        <w:rPr>
          <w:rFonts w:ascii="Times New Roman" w:hAnsi="Times New Roman" w:cs="Times New Roman"/>
          <w:sz w:val="28"/>
          <w:szCs w:val="28"/>
        </w:rPr>
      </w:pPr>
    </w:p>
    <w:bookmarkEnd w:id="7"/>
    <w:p w:rsidR="00C33456" w:rsidRDefault="00C33456" w:rsidP="00EE603B">
      <w:pPr>
        <w:pStyle w:val="9"/>
        <w:keepLines/>
        <w:widowControl w:val="0"/>
        <w:spacing w:before="0" w:after="0"/>
        <w:ind w:firstLine="720"/>
        <w:jc w:val="center"/>
        <w:rPr>
          <w:rFonts w:ascii="Times New Roman" w:hAnsi="Times New Roman" w:cs="Times New Roman"/>
          <w:b/>
          <w:bCs/>
          <w:caps/>
          <w:sz w:val="28"/>
          <w:szCs w:val="28"/>
        </w:rPr>
      </w:pPr>
      <w:r w:rsidRPr="002E0DAA">
        <w:rPr>
          <w:rFonts w:ascii="Times New Roman" w:hAnsi="Times New Roman" w:cs="Times New Roman"/>
          <w:b/>
          <w:bCs/>
          <w:sz w:val="28"/>
          <w:szCs w:val="28"/>
        </w:rPr>
        <w:t xml:space="preserve">ГЛАВА II. </w:t>
      </w:r>
      <w:r w:rsidRPr="002E0DAA">
        <w:rPr>
          <w:rFonts w:ascii="Times New Roman" w:hAnsi="Times New Roman" w:cs="Times New Roman"/>
          <w:b/>
          <w:bCs/>
          <w:caps/>
          <w:sz w:val="28"/>
          <w:szCs w:val="28"/>
        </w:rPr>
        <w:t>Участие населения в осуществлении местного самоуправления</w:t>
      </w:r>
    </w:p>
    <w:p w:rsidR="00EE603B" w:rsidRPr="00EE603B" w:rsidRDefault="00EE603B" w:rsidP="00EE603B"/>
    <w:p w:rsidR="00C33456" w:rsidRPr="002E0DAA" w:rsidRDefault="00C33456" w:rsidP="00EE603B">
      <w:pPr>
        <w:ind w:firstLine="720"/>
        <w:jc w:val="center"/>
        <w:rPr>
          <w:rFonts w:ascii="Times New Roman" w:hAnsi="Times New Roman" w:cs="Times New Roman"/>
          <w:b/>
          <w:bCs/>
          <w:sz w:val="28"/>
          <w:szCs w:val="28"/>
        </w:rPr>
      </w:pPr>
      <w:r w:rsidRPr="002E0DAA">
        <w:rPr>
          <w:rFonts w:ascii="Times New Roman" w:hAnsi="Times New Roman" w:cs="Times New Roman"/>
          <w:b/>
          <w:bCs/>
          <w:sz w:val="28"/>
          <w:szCs w:val="28"/>
        </w:rPr>
        <w:t>Статья 4. Формы непосредственного осуществления населением местного самоуправления и участия в его осуществлении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Формами непосредственного осуществления населением местного самоуправления </w:t>
      </w:r>
      <w:r w:rsidRPr="002E0DAA">
        <w:rPr>
          <w:rFonts w:ascii="Times New Roman" w:hAnsi="Times New Roman" w:cs="Times New Roman"/>
          <w:bCs/>
          <w:sz w:val="28"/>
          <w:szCs w:val="28"/>
        </w:rPr>
        <w:t>и участия в его осуществлении</w:t>
      </w:r>
      <w:r w:rsidRPr="002E0DAA">
        <w:rPr>
          <w:rFonts w:ascii="Times New Roman" w:hAnsi="Times New Roman" w:cs="Times New Roman"/>
          <w:sz w:val="28"/>
          <w:szCs w:val="28"/>
        </w:rPr>
        <w:t xml:space="preserve"> являются местный референдум, муниципальные выборы, голосование по отзыву депутата, главы муниципального образования, голосование по вопросам изменения границ муниципального образования, преобразования муниципального образования, правотворческая инициатива граждан, территориальное общественное самоуправление, публичные слушания, собрание граждан, сход граждан, конференция граждан, опрос граждан, обращения граждан в орган местного самоуправления, деятельность старосты сельского населенного пункта и другие формы в соответствии с действующим законодательством. </w:t>
      </w:r>
    </w:p>
    <w:p w:rsidR="00C33456" w:rsidRPr="002E0DAA" w:rsidRDefault="00C33456" w:rsidP="00EE603B">
      <w:pPr>
        <w:ind w:firstLine="720"/>
        <w:jc w:val="center"/>
        <w:rPr>
          <w:rFonts w:ascii="Times New Roman" w:hAnsi="Times New Roman" w:cs="Times New Roman"/>
          <w:b/>
          <w:sz w:val="28"/>
          <w:szCs w:val="28"/>
        </w:rPr>
      </w:pPr>
      <w:r w:rsidRPr="002E0DAA">
        <w:rPr>
          <w:rFonts w:ascii="Times New Roman" w:hAnsi="Times New Roman" w:cs="Times New Roman"/>
          <w:b/>
          <w:sz w:val="28"/>
          <w:szCs w:val="28"/>
        </w:rPr>
        <w:t>Статья 5. Староста сельского населенного пункта</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Алексашкинском муниципальном образовании, может назначаться староста сельского населенного пункта. </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2. Староста сельского населенного пункта назначается Советом Алексашкинского муниципального образования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4. Старостой сельского населенного пункта не может быть назначено лицо:</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lastRenderedPageBreak/>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2) признанное судом недееспособным или ограниченно дееспособным;</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3) имеющее непогашенную или неснятую судимость.</w:t>
      </w:r>
    </w:p>
    <w:p w:rsidR="00C33456" w:rsidRPr="002E0DAA" w:rsidRDefault="00C33456" w:rsidP="00C33456">
      <w:pPr>
        <w:ind w:firstLine="720"/>
        <w:jc w:val="both"/>
        <w:rPr>
          <w:rFonts w:ascii="Times New Roman" w:hAnsi="Times New Roman" w:cs="Times New Roman"/>
          <w:i/>
          <w:sz w:val="28"/>
          <w:szCs w:val="28"/>
        </w:rPr>
      </w:pPr>
      <w:r w:rsidRPr="002E0DAA">
        <w:rPr>
          <w:rFonts w:ascii="Times New Roman" w:hAnsi="Times New Roman" w:cs="Times New Roman"/>
          <w:sz w:val="28"/>
          <w:szCs w:val="28"/>
        </w:rPr>
        <w:t>5. Срок полномочий старосты сельского населенного пункта составляет пять лет.</w:t>
      </w:r>
    </w:p>
    <w:p w:rsidR="00C33456" w:rsidRPr="002E0DAA" w:rsidRDefault="00C33456" w:rsidP="00C33456">
      <w:pPr>
        <w:jc w:val="both"/>
        <w:rPr>
          <w:rFonts w:ascii="Times New Roman" w:hAnsi="Times New Roman" w:cs="Times New Roman"/>
          <w:sz w:val="28"/>
          <w:szCs w:val="28"/>
        </w:rPr>
      </w:pPr>
      <w:r w:rsidRPr="002E0DAA">
        <w:rPr>
          <w:rFonts w:ascii="Times New Roman" w:hAnsi="Times New Roman" w:cs="Times New Roman"/>
          <w:sz w:val="28"/>
          <w:szCs w:val="28"/>
        </w:rPr>
        <w:t xml:space="preserve">Полномочия старосты сельского населенного пункта прекращаются досрочно по решению Совета Алексашкинского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r:id="rId11" w:history="1">
        <w:r w:rsidRPr="002E0DAA">
          <w:rPr>
            <w:rFonts w:ascii="Times New Roman" w:hAnsi="Times New Roman" w:cs="Times New Roman"/>
            <w:sz w:val="28"/>
            <w:szCs w:val="28"/>
          </w:rPr>
          <w:t>пунктами 1</w:t>
        </w:r>
      </w:hyperlink>
      <w:r w:rsidRPr="002E0DAA">
        <w:rPr>
          <w:rFonts w:ascii="Times New Roman" w:hAnsi="Times New Roman" w:cs="Times New Roman"/>
          <w:sz w:val="28"/>
          <w:szCs w:val="28"/>
        </w:rPr>
        <w:t xml:space="preserve"> - </w:t>
      </w:r>
      <w:hyperlink r:id="rId12" w:history="1">
        <w:r w:rsidRPr="002E0DAA">
          <w:rPr>
            <w:rFonts w:ascii="Times New Roman" w:hAnsi="Times New Roman" w:cs="Times New Roman"/>
            <w:sz w:val="28"/>
            <w:szCs w:val="28"/>
          </w:rPr>
          <w:t>7 части 10 статьи 40</w:t>
        </w:r>
      </w:hyperlink>
      <w:r w:rsidRPr="002E0DAA">
        <w:rPr>
          <w:rFonts w:ascii="Times New Roman" w:hAnsi="Times New Roman" w:cs="Times New Roman"/>
          <w:sz w:val="28"/>
          <w:szCs w:val="28"/>
        </w:rPr>
        <w:t xml:space="preserve"> Федерального закона от 06.10.2003 № 131-ФЗ «Об общих принципах организации местного самоуправления в Российской Федерации».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6. Староста сельского населенного пункта для решения возложенных на него задач:</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lastRenderedPageBreak/>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5) осуществляет иные полномочия и права по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предусмотренные настоящим Уставом и (или) иными нормативными правовыми актами Совета Алексашкинского муниципального образования в соответствии с законодательством Саратовской области.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7. Гарантии деятельности и иные вопросы статуса старосты сельского населенного пункта устанавливаются нормативным правовым актом Совета Алексашкинского муниципального образования в соответствии с законом Саратовской области.</w:t>
      </w:r>
    </w:p>
    <w:p w:rsidR="00C33456" w:rsidRPr="002E0DAA" w:rsidRDefault="00C33456" w:rsidP="00C33456">
      <w:pPr>
        <w:ind w:firstLine="720"/>
        <w:jc w:val="both"/>
        <w:rPr>
          <w:rFonts w:ascii="Times New Roman" w:hAnsi="Times New Roman" w:cs="Times New Roman"/>
          <w:b/>
          <w:bCs/>
          <w:sz w:val="28"/>
          <w:szCs w:val="28"/>
        </w:rPr>
      </w:pPr>
      <w:r w:rsidRPr="002E0DAA">
        <w:rPr>
          <w:rFonts w:ascii="Times New Roman" w:hAnsi="Times New Roman" w:cs="Times New Roman"/>
          <w:b/>
          <w:bCs/>
          <w:sz w:val="28"/>
          <w:szCs w:val="28"/>
        </w:rPr>
        <w:t>Статья 6. Местный референдум</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 В целях решения непосредственно населением вопросов местного значения проводится местный референдум.</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Местный референдум проводится на всей территории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законом Саратовской области.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3. Итоги голосования и принятое на местном референдуме решение в соответствии с федеральным законом подлежат официальному обнародованию.</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4.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5.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C33456" w:rsidRDefault="00C33456" w:rsidP="00C33456">
      <w:pPr>
        <w:jc w:val="both"/>
        <w:rPr>
          <w:rFonts w:ascii="Times New Roman" w:hAnsi="Times New Roman" w:cs="Times New Roman"/>
          <w:b/>
          <w:bCs/>
          <w:sz w:val="28"/>
          <w:szCs w:val="28"/>
        </w:rPr>
      </w:pPr>
    </w:p>
    <w:p w:rsidR="00CE31BF" w:rsidRPr="002E0DAA" w:rsidRDefault="00CE31BF" w:rsidP="00C33456">
      <w:pPr>
        <w:jc w:val="both"/>
        <w:rPr>
          <w:rFonts w:ascii="Times New Roman" w:hAnsi="Times New Roman" w:cs="Times New Roman"/>
          <w:b/>
          <w:bCs/>
          <w:sz w:val="28"/>
          <w:szCs w:val="28"/>
        </w:rPr>
      </w:pPr>
    </w:p>
    <w:p w:rsidR="00C33456" w:rsidRPr="002E0DAA" w:rsidRDefault="00C33456" w:rsidP="00C33456">
      <w:pPr>
        <w:jc w:val="center"/>
        <w:rPr>
          <w:rFonts w:ascii="Times New Roman" w:hAnsi="Times New Roman" w:cs="Times New Roman"/>
          <w:b/>
          <w:bCs/>
          <w:sz w:val="28"/>
          <w:szCs w:val="28"/>
        </w:rPr>
      </w:pPr>
      <w:r w:rsidRPr="002E0DAA">
        <w:rPr>
          <w:rFonts w:ascii="Times New Roman" w:hAnsi="Times New Roman" w:cs="Times New Roman"/>
          <w:b/>
          <w:bCs/>
          <w:sz w:val="28"/>
          <w:szCs w:val="28"/>
        </w:rPr>
        <w:lastRenderedPageBreak/>
        <w:t>Статья 7. Муниципальные выборы</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 Муниципальные выборы проводятся в целях избрания депутатов Совета Алексашкинского муниципального образования, на основе всеобщего равного и прямого избирательного права при тайном голосовании.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2.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законом Саратовской области. </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3. Решение о назначении выборов в орган местного самоуправления должно быть принято Советом Алексашкинского муниципального образования не ранее, чем за девяносто дней и не позднее, чем за восемьдесят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4. Выборы в Совет Алексашкинского муниципального образования проводятся на основе мажоритарной избирательной системы по многомандатным избирательным округам. Избранными по многомандатному избирательному округу считаются зарегистрированные кандидаты в количестве, не превышающем число замещаемых в соответствующем многомандатном избирательном округе мандатов, набравшие наибольшее число голосов избирателей, принявших участие в голосовании.</w:t>
      </w:r>
    </w:p>
    <w:p w:rsidR="00C33456" w:rsidRPr="002E0DAA" w:rsidRDefault="00C33456" w:rsidP="00C33456">
      <w:pPr>
        <w:ind w:firstLine="720"/>
        <w:jc w:val="both"/>
        <w:rPr>
          <w:rFonts w:ascii="Times New Roman" w:hAnsi="Times New Roman" w:cs="Times New Roman"/>
          <w:b/>
          <w:bCs/>
          <w:sz w:val="28"/>
          <w:szCs w:val="28"/>
        </w:rPr>
      </w:pPr>
      <w:r w:rsidRPr="002E0DAA">
        <w:rPr>
          <w:rFonts w:ascii="Times New Roman" w:hAnsi="Times New Roman" w:cs="Times New Roman"/>
          <w:b/>
          <w:bCs/>
          <w:sz w:val="28"/>
          <w:szCs w:val="28"/>
        </w:rPr>
        <w:t>Статья 8. Голосование по отзыву депутата Совета Алексашкинского муниципального образования, главы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1. Голосование по отзыву депутата Совета Алексашкинского муниципального образования, главы муниципального образования проводится по инициативе населения в порядке, установленном федеральным законом и законом Саратовской области для проведения местного референдума на основе всеобщего равного прямого избирательного права при тайном голосовании с учетом особенностей, предусмотренных федеральным законом. </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lastRenderedPageBreak/>
        <w:t>2. Основаниями для отзыва депутата, главы муниципального образования могут служить только его конкретные противоправные решения или действия (бездействия) в случае их подтверждения в судебном порядке.</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Основаниями отзыва депутата, главы муниципального образования являются нарушение Конституции Российской Федерации, федерального законодательства, Устава (Основного Закона) Саратовской области, законов и иных нормативных правовых актов области, Устава поселения и иных нормативных правовых актов органов местного самоуправления, принятых в пределах их компетенции.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3. Голосование назначается Советом Алексашкинского муниципального образования муниципального образования при условии сбора подписей в поддержку данной инициативы, количество которых должно составлять не менее пяти процентов от числа избирателей, зарегистрированных на территории соответствующего избирательного округа (муниципального образования) по инициативе, выдвинутой инициативной группой избирателей:</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по отзыву депутата и главы муниципального образования – в составе не менее десяти избирателей того избирательного округа, по которому был избран депутат.</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4. С ходатайством о регистрации группы инициативная группа обращается в избирательную комиссию муниципального образования. Ходатайство должно быть подписано всеми членами инициативной группы лично с указанием фамилии, имени, отчества, года рождения (в возрасте восемнадцати лет – дополнительно дня и месяца рождения), адреса места жительства, серии и номера паспорта или заменяющего его документа; сведений об уполномоченном представителе инициативной группы – фамилия, имя, отчество, дата рождения, адрес места жительства, серия и номер паспорта или заменяющего его документа.</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5. В ходатайстве должны содержаться обстоятельства, служащие основанием для отзыва депутата, главы муниципального образования, а также должно быть приложено решение суда, устанавливающего факт совершения депутатом, главой муниципального образования действия (бездействия) или принятие решения, являющегося основанием для отзыва депутата, главы муниципального образования, и протокол собрания инициативной группы, на котором было принято решение о выдвижении инициативы проведения голосования по отзыву депутата, главы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lastRenderedPageBreak/>
        <w:t>6. При получении ходатайства избирательная комиссия незамедлительно информирует о нем депутата, главу муниципального образования и представляет им копии заявления и приложенных к нему документов. Депутат, глава муниципального образования вправе представить в избирательную комиссию аргументы в свою защиту в письменном виде.</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7. Избирательная комиссия муниципального образования в течение пятнадцати дней со дня поступления ходатайства обязана рассмотреть его и принять решение:</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в случае соответствия ходатайства требованиям настоящей статьи – о регистрации инициативной группы;</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 – в противном случае – об отказе в регистрации инициативной группы.</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8. О принятом решении избирательная комиссия информирует инициатора отзыва и депутата, главу муниципального образования, отзыв которых инициируется.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9. В случае принятия решения о регистрации инициативной группы избирательная комиссия муниципального образования не позднее трех дней со дня принятия решения о регистрации выдает инициативной группе регистрационное свидетельство и бланки подписных листов по форме, утверждаемой избирательной комиссией муниципального образования. </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10. В случае отказа в регистрации инициативной группе в пятидневный срок со дня принятия такого решения выдается копия решения, в котором указываются основания отказа.</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11. При поступлении обращений от нескольких инициаторов отзыва все они могут быть зарегистрированы и могут получить регистрационные свидетельства. Суммирование подписей граждан в поддержку проведения голосования об отзыве депутата Совета Алексашкинского муниципального образования, главы муниципального образования, собранных разными инициаторами отзыва, не допускается.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12. Для назначения голосования инициативная группа должна представить в избирательную комиссию муниципального образования подписи граждан в поддержку инициативы проведения голосования по отзыву, число которых должно составлять:</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для отзыва депутата – не менее пяти процентов от числа избирателей, зарегистрированных на территории соответствующего избирательного округа;</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lastRenderedPageBreak/>
        <w:t>– для отзыва главы муниципального образования – не менее пяти процентов от числа избирателей, зарегистрированных на территории соответствующего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13. Подписи могут собираться только среди граждан, обладающих активным избирательным правом, в том избирательном округе, в котором избран депутат, или на территории поселения для проведения голосования об отзыве главы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14. Подписи могут собираться со дня, следующего за днем выдачи регистрационного свидетельства, период сбора подписей составляет двадцать дней. </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15. Сбор подписей, порядок представления в избирательную комиссию муниципального образования, их проверка проводятся по процедуре, предусмотренной законом Саратовской области для местного референдума.</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16. При обнаружении среди проверяемых подписей десяти и более процентов недостоверных или недействительных подписей, или недостаточного их количества избирательная комиссия муниципального образования отказывает в проведении голосования, о чем принимается соответствующее решение с обоснованием отказа. Копия решения не позднее пяти дней со дня его принятия выдается инициативной группе.</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17. В случае принятия решения о соблюдении установленного порядка выдвижения инициативы проведения голосования по отзыву депутата, избирательная комиссия муниципального образования в течение пятнадцати дней со дня представления подписных листов инициативной группой направляет копию своего решения в Алексашкинского муниципального образования, инициативной группе и депутату, главе муниципального образования, в отношении которого инициируется отзыв.</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18. Совет Алексашкинского муниципального образования принимает решение о назначении голосования по отзыву депутата, главы муниципального образования в течение тридцати дней со дня поступления копии решения избирательной комиссии муниципального образования. Голосование по отзыву должно быть проведено не ранее чем через пятьдесят и не позднее чем через шестьдесят дней со дня принятия решения о его назначении. Решение о назначении голосования по отзыву депутата подлежит официальному опубликованию в срок, не позднее пяти дней со дня принятия.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lastRenderedPageBreak/>
        <w:t>19. Депутат, глава муниципального образования после опубликования решения о назначении голосования по его отзыву имеет право дать избирателям объяснения по поводу обстоятельств, выдвигаемых в качестве основания для отзыва. Для размещения объяснений депутату, главе муниципального образования предоставляется бесплатно эфирное время и печатная площадь в муниципальных средствах массовой информации в порядке и объемах, определяемых избирательной комиссией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20. Депутат считается отозванным, если за отзыв проголосовало не менее половины избирателей, зарегистрированных в избирательном округе, от которого был избран депутат. Глава муниципального образования считается отозванным, если за отзыв проголосовало не менее половины избирателей, зарегистрированных в муниципальном образовании.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21. Итоги голосования по отзыву и принятое решение подлежат официальному опубликованию.</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22. Если в результате голосования депутат, глава муниципального образования был отозван, Совет Алексашкинского муниципального образования в течение десяти дней после опубликования общих результатов голосования принимает решение о досрочном прекращении полномочий депутата, главы муниципального образования в связи с его отзывом и незамедлительно направляет копию решения отозванному депутату, главе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23. В случае если депутат, глава муниципального образования подал заявление о досрочном прекращении своих полномочий и принято решение Совета Алексашкинского муниципального образования о досрочном прекращении полномочий депутата, главы муниципального образования, со дня принятия данного решения кампания по отзыву по решению избирательной комиссии прекращается на любой стадии до дня голосования.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24. В случае если инициативная группа аннулирует свое обращение в избирательную комиссию об отзыве депутата, главы муниципального образования, кампания по отзыву прекращается по решению избирательной комиссии на любой стадии до дня голосования.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25. Письменное заявление об аннулировании обращения об отзыве депутата, главы муниципального образования должно быть подано </w:t>
      </w:r>
      <w:r w:rsidRPr="002E0DAA">
        <w:rPr>
          <w:rFonts w:ascii="Times New Roman" w:hAnsi="Times New Roman" w:cs="Times New Roman"/>
          <w:sz w:val="28"/>
          <w:szCs w:val="28"/>
        </w:rPr>
        <w:lastRenderedPageBreak/>
        <w:t>инициатором отзыва в избирательную комиссию не позднее, чем за сутки до дня голосования.</w:t>
      </w:r>
    </w:p>
    <w:p w:rsidR="00C33456" w:rsidRDefault="00C33456" w:rsidP="00C33456">
      <w:pPr>
        <w:pStyle w:val="7"/>
        <w:spacing w:before="0" w:after="0"/>
        <w:ind w:firstLine="720"/>
        <w:jc w:val="both"/>
        <w:rPr>
          <w:b/>
          <w:bCs/>
          <w:sz w:val="28"/>
          <w:szCs w:val="28"/>
        </w:rPr>
      </w:pPr>
      <w:r w:rsidRPr="002E0DAA">
        <w:rPr>
          <w:b/>
          <w:bCs/>
          <w:sz w:val="28"/>
          <w:szCs w:val="28"/>
        </w:rPr>
        <w:t>Статья 9. Правотворческая инициатива граждан</w:t>
      </w:r>
    </w:p>
    <w:p w:rsidR="0087774B" w:rsidRPr="0087774B" w:rsidRDefault="0087774B" w:rsidP="0087774B"/>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 Под правотворческой инициативой понимается право граждан вносить в орган местного самоуправления проекты правовых актов по вопросам местного значения.</w:t>
      </w:r>
    </w:p>
    <w:p w:rsidR="00C33456" w:rsidRPr="002E0DAA" w:rsidRDefault="00C33456" w:rsidP="00C33456">
      <w:pPr>
        <w:pStyle w:val="22"/>
        <w:spacing w:after="0" w:line="240" w:lineRule="auto"/>
        <w:ind w:left="0" w:firstLine="720"/>
        <w:jc w:val="both"/>
        <w:rPr>
          <w:sz w:val="28"/>
          <w:szCs w:val="28"/>
        </w:rPr>
      </w:pPr>
      <w:r w:rsidRPr="002E0DAA">
        <w:rPr>
          <w:sz w:val="28"/>
          <w:szCs w:val="28"/>
        </w:rPr>
        <w:t>2. С правотворческой инициативой может выступить инициативная группа граждан, обладающих избирательным правом, в порядке, установленном решением Совета Алексашкинского муниципального образования.</w:t>
      </w:r>
    </w:p>
    <w:p w:rsidR="00C33456" w:rsidRPr="002E0DAA" w:rsidRDefault="00C33456" w:rsidP="00C33456">
      <w:pPr>
        <w:pStyle w:val="22"/>
        <w:spacing w:after="0" w:line="240" w:lineRule="auto"/>
        <w:ind w:left="0" w:firstLine="720"/>
        <w:jc w:val="both"/>
        <w:rPr>
          <w:sz w:val="28"/>
          <w:szCs w:val="28"/>
        </w:rPr>
      </w:pPr>
      <w:r w:rsidRPr="002E0DAA">
        <w:rPr>
          <w:sz w:val="28"/>
          <w:szCs w:val="28"/>
        </w:rPr>
        <w:t>Минимальная численность инициативной группы граждан устанавливается решением Совета Алексашкинского муниципального образования и не может превышать три процента от числа жителей муниципального образования, обладающих избирательным правом.</w:t>
      </w:r>
    </w:p>
    <w:p w:rsidR="00C33456" w:rsidRPr="002E0DAA" w:rsidRDefault="00C33456" w:rsidP="00C33456">
      <w:pPr>
        <w:pStyle w:val="22"/>
        <w:spacing w:after="0" w:line="240" w:lineRule="auto"/>
        <w:ind w:left="0" w:firstLine="720"/>
        <w:jc w:val="both"/>
        <w:rPr>
          <w:sz w:val="28"/>
          <w:szCs w:val="28"/>
        </w:rPr>
      </w:pPr>
      <w:r w:rsidRPr="002E0DAA">
        <w:rPr>
          <w:sz w:val="28"/>
          <w:szCs w:val="28"/>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которого относится принятие соответствующего акта, в течение трех месяцев со дня его внесения.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C33456" w:rsidRPr="002E0DAA" w:rsidRDefault="00C33456" w:rsidP="00C33456">
      <w:pPr>
        <w:ind w:firstLine="720"/>
        <w:jc w:val="both"/>
        <w:rPr>
          <w:rFonts w:ascii="Times New Roman" w:hAnsi="Times New Roman" w:cs="Times New Roman"/>
          <w:b/>
          <w:bCs/>
          <w:sz w:val="28"/>
          <w:szCs w:val="28"/>
        </w:rPr>
      </w:pPr>
      <w:r w:rsidRPr="002E0DAA">
        <w:rPr>
          <w:rFonts w:ascii="Times New Roman" w:hAnsi="Times New Roman" w:cs="Times New Roman"/>
          <w:b/>
          <w:bCs/>
          <w:sz w:val="28"/>
          <w:szCs w:val="28"/>
        </w:rPr>
        <w:t>Статья 10. Территориальное общественное самоуправление</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w:t>
      </w:r>
      <w:r w:rsidRPr="002E0DAA">
        <w:rPr>
          <w:rFonts w:ascii="Times New Roman" w:hAnsi="Times New Roman" w:cs="Times New Roman"/>
          <w:sz w:val="28"/>
          <w:szCs w:val="28"/>
        </w:rPr>
        <w:lastRenderedPageBreak/>
        <w:t>жилых домов; жилой микрорайон, сельский населенный пункт, не являющийся поселением и иная территория проживания граждан.</w:t>
      </w:r>
    </w:p>
    <w:p w:rsidR="00C33456" w:rsidRPr="002E0DAA" w:rsidRDefault="00C33456" w:rsidP="00C33456">
      <w:pPr>
        <w:ind w:firstLine="720"/>
        <w:jc w:val="both"/>
        <w:rPr>
          <w:rFonts w:ascii="Times New Roman" w:hAnsi="Times New Roman" w:cs="Times New Roman"/>
          <w:i/>
          <w:sz w:val="28"/>
          <w:szCs w:val="28"/>
        </w:rPr>
      </w:pPr>
      <w:r w:rsidRPr="002E0DAA">
        <w:rPr>
          <w:rFonts w:ascii="Times New Roman" w:hAnsi="Times New Roman" w:cs="Times New Roman"/>
          <w:sz w:val="28"/>
          <w:szCs w:val="28"/>
        </w:rPr>
        <w:t>4.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Алексашкинского муниципального образования</w:t>
      </w:r>
      <w:r w:rsidRPr="002E0DAA">
        <w:rPr>
          <w:rFonts w:ascii="Times New Roman" w:hAnsi="Times New Roman" w:cs="Times New Roman"/>
          <w:i/>
          <w:sz w:val="28"/>
          <w:szCs w:val="28"/>
        </w:rPr>
        <w:t>.</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5.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Алексашкинского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5.1. Органы территориального общественного самоуправления могут выдвигать инициативный проект в качестве инициаторов проекта.</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Советом Алексашкинского муниципального образования. Порядок регистрации устава территориального общественного самоуправления определяется нормативными правовыми актами Совета Алексашкинского муниципального образования</w:t>
      </w:r>
      <w:r w:rsidRPr="002E0DAA">
        <w:rPr>
          <w:rFonts w:ascii="Times New Roman" w:hAnsi="Times New Roman" w:cs="Times New Roman"/>
          <w:i/>
          <w:sz w:val="28"/>
          <w:szCs w:val="28"/>
        </w:rPr>
        <w:t>.</w:t>
      </w:r>
    </w:p>
    <w:p w:rsidR="00C33456" w:rsidRPr="002E0DAA" w:rsidRDefault="00C33456" w:rsidP="00C33456">
      <w:pPr>
        <w:ind w:firstLine="720"/>
        <w:jc w:val="both"/>
        <w:rPr>
          <w:rFonts w:ascii="Times New Roman" w:hAnsi="Times New Roman" w:cs="Times New Roman"/>
          <w:b/>
          <w:bCs/>
          <w:sz w:val="28"/>
          <w:szCs w:val="28"/>
        </w:rPr>
      </w:pPr>
      <w:r w:rsidRPr="002E0DAA">
        <w:rPr>
          <w:rFonts w:ascii="Times New Roman" w:hAnsi="Times New Roman" w:cs="Times New Roman"/>
          <w:b/>
          <w:bCs/>
          <w:sz w:val="28"/>
          <w:szCs w:val="28"/>
        </w:rPr>
        <w:t xml:space="preserve">Статья 11. Голосование по вопросам изменения границ </w:t>
      </w:r>
      <w:r w:rsidRPr="002E0DAA">
        <w:rPr>
          <w:rFonts w:ascii="Times New Roman" w:hAnsi="Times New Roman" w:cs="Times New Roman"/>
          <w:b/>
          <w:sz w:val="28"/>
          <w:szCs w:val="28"/>
        </w:rPr>
        <w:t>муниципального образования</w:t>
      </w:r>
      <w:r w:rsidRPr="002E0DAA">
        <w:rPr>
          <w:rFonts w:ascii="Times New Roman" w:hAnsi="Times New Roman" w:cs="Times New Roman"/>
          <w:b/>
          <w:bCs/>
          <w:sz w:val="28"/>
          <w:szCs w:val="28"/>
        </w:rPr>
        <w:t>, преобразования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 В целях получения согласия населения при изменении границ муниципального образования, преобразовании муниципального образования в случаях, установленных федеральным законом, проводится голосование по вопросам изменения границ муниципального образования, преобразования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2. Голосование по вопросам изменения границ муниципального образования, преобразования муниципального образования назначается Советом Алексашкинского муниципального образования и проводится в порядке, установленном федеральным законом и принимаемым в соответствии с ним законом Саратовской области для проведения местного референдума с учетом особенностей, предусмотренных федеральным законом.</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3. Голосование по вопросам изменения границ муниципального образования, преобразования муниципального образования считается </w:t>
      </w:r>
      <w:r w:rsidRPr="002E0DAA">
        <w:rPr>
          <w:rFonts w:ascii="Times New Roman" w:hAnsi="Times New Roman" w:cs="Times New Roman"/>
          <w:sz w:val="28"/>
          <w:szCs w:val="28"/>
        </w:rPr>
        <w:lastRenderedPageBreak/>
        <w:t>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указанное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4.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обнародованию. </w:t>
      </w:r>
    </w:p>
    <w:p w:rsidR="00F47EDC" w:rsidRPr="00123B63" w:rsidRDefault="00F47EDC" w:rsidP="00F47EDC">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b/>
          <w:bCs/>
          <w:sz w:val="28"/>
          <w:szCs w:val="28"/>
        </w:rPr>
      </w:pPr>
      <w:r w:rsidRPr="00123B63">
        <w:rPr>
          <w:rFonts w:ascii="Times New Roman" w:eastAsia="Times New Roman" w:hAnsi="Times New Roman" w:cs="Times New Roman"/>
          <w:b/>
          <w:bCs/>
          <w:sz w:val="28"/>
          <w:szCs w:val="28"/>
        </w:rPr>
        <w:t>Статья 12. Публичные слушания</w:t>
      </w:r>
    </w:p>
    <w:p w:rsidR="00F47EDC" w:rsidRPr="00123B63" w:rsidRDefault="00F47EDC" w:rsidP="00F47EDC">
      <w:pPr>
        <w:overflowPunct w:val="0"/>
        <w:autoSpaceDE w:val="0"/>
        <w:autoSpaceDN w:val="0"/>
        <w:adjustRightInd w:val="0"/>
        <w:spacing w:after="0" w:line="240" w:lineRule="auto"/>
        <w:ind w:left="1612" w:firstLine="720"/>
        <w:jc w:val="both"/>
        <w:textAlignment w:val="baseline"/>
        <w:rPr>
          <w:rFonts w:ascii="Times New Roman" w:eastAsia="Times New Roman" w:hAnsi="Times New Roman" w:cs="Times New Roman"/>
          <w:sz w:val="28"/>
          <w:szCs w:val="28"/>
        </w:rPr>
      </w:pPr>
    </w:p>
    <w:p w:rsidR="00F47EDC" w:rsidRPr="00123B63" w:rsidRDefault="00F47EDC" w:rsidP="00F47EDC">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bookmarkStart w:id="9" w:name="sub_2801"/>
      <w:r w:rsidRPr="00123B63">
        <w:rPr>
          <w:rFonts w:ascii="Times New Roman" w:eastAsia="Times New Roman" w:hAnsi="Times New Roman" w:cs="Times New Roman"/>
          <w:sz w:val="28"/>
          <w:szCs w:val="28"/>
        </w:rPr>
        <w:t xml:space="preserve">1. Для обсуждения проектов муниципальных правовых актов по вопросам местного значения с участием жителей муниципального образования Совета </w:t>
      </w:r>
      <w:r w:rsidR="008615AA" w:rsidRPr="002E0DAA">
        <w:rPr>
          <w:rFonts w:ascii="Times New Roman" w:hAnsi="Times New Roman" w:cs="Times New Roman"/>
          <w:sz w:val="28"/>
          <w:szCs w:val="28"/>
        </w:rPr>
        <w:t>Алексашкинского</w:t>
      </w:r>
      <w:r w:rsidRPr="00123B63">
        <w:rPr>
          <w:rFonts w:ascii="Times New Roman" w:eastAsia="Times New Roman" w:hAnsi="Times New Roman" w:cs="Times New Roman"/>
          <w:sz w:val="28"/>
          <w:szCs w:val="28"/>
        </w:rPr>
        <w:t xml:space="preserve"> муниципального образования, главой муниципального образования могут проводиться публичные слушания.</w:t>
      </w:r>
    </w:p>
    <w:p w:rsidR="00F47EDC" w:rsidRPr="00123B63" w:rsidRDefault="00F47EDC" w:rsidP="00F47EDC">
      <w:pPr>
        <w:shd w:val="clear" w:color="auto" w:fill="FFFFFF"/>
        <w:spacing w:after="0" w:line="240" w:lineRule="auto"/>
        <w:ind w:firstLine="720"/>
        <w:jc w:val="both"/>
        <w:rPr>
          <w:rFonts w:ascii="Times New Roman" w:eastAsia="Times New Roman" w:hAnsi="Times New Roman" w:cs="Times New Roman"/>
          <w:color w:val="000000"/>
          <w:sz w:val="28"/>
          <w:szCs w:val="28"/>
        </w:rPr>
      </w:pPr>
      <w:bookmarkStart w:id="10" w:name="sub_2802"/>
      <w:bookmarkEnd w:id="9"/>
      <w:r w:rsidRPr="00123B63">
        <w:rPr>
          <w:rFonts w:ascii="Times New Roman" w:eastAsia="Times New Roman" w:hAnsi="Times New Roman" w:cs="Times New Roman"/>
          <w:sz w:val="28"/>
          <w:szCs w:val="28"/>
        </w:rPr>
        <w:t>2.</w:t>
      </w:r>
      <w:bookmarkEnd w:id="10"/>
      <w:r w:rsidRPr="00123B63">
        <w:rPr>
          <w:rFonts w:ascii="Times New Roman" w:eastAsia="Times New Roman" w:hAnsi="Times New Roman" w:cs="Times New Roman"/>
          <w:color w:val="000000"/>
          <w:sz w:val="28"/>
          <w:szCs w:val="28"/>
        </w:rPr>
        <w:t xml:space="preserve">Публичные слушания проводятся по инициативе населения, Совета </w:t>
      </w:r>
      <w:r w:rsidR="008615AA" w:rsidRPr="002E0DAA">
        <w:rPr>
          <w:rFonts w:ascii="Times New Roman" w:hAnsi="Times New Roman" w:cs="Times New Roman"/>
          <w:sz w:val="28"/>
          <w:szCs w:val="28"/>
        </w:rPr>
        <w:t>Алексашкинского</w:t>
      </w:r>
      <w:r w:rsidRPr="00123B63">
        <w:rPr>
          <w:rFonts w:ascii="Times New Roman" w:eastAsia="Times New Roman" w:hAnsi="Times New Roman" w:cs="Times New Roman"/>
          <w:sz w:val="28"/>
          <w:szCs w:val="28"/>
        </w:rPr>
        <w:t xml:space="preserve"> муниципального образования</w:t>
      </w:r>
      <w:r w:rsidRPr="00123B63">
        <w:rPr>
          <w:rFonts w:ascii="Times New Roman" w:eastAsia="Times New Roman" w:hAnsi="Times New Roman" w:cs="Times New Roman"/>
          <w:color w:val="000000"/>
          <w:sz w:val="28"/>
          <w:szCs w:val="28"/>
        </w:rPr>
        <w:t>, главы муниципального образования.</w:t>
      </w:r>
    </w:p>
    <w:p w:rsidR="00F47EDC" w:rsidRPr="00123B63" w:rsidRDefault="00F47EDC" w:rsidP="00F47EDC">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123B63">
        <w:rPr>
          <w:rFonts w:ascii="Times New Roman" w:eastAsia="Times New Roman" w:hAnsi="Times New Roman" w:cs="Times New Roman"/>
          <w:color w:val="000000"/>
          <w:sz w:val="28"/>
          <w:szCs w:val="28"/>
        </w:rPr>
        <w:t xml:space="preserve">Публичные слушания, проводимые по инициативе населения или Совета </w:t>
      </w:r>
      <w:r w:rsidR="008615AA" w:rsidRPr="002E0DAA">
        <w:rPr>
          <w:rFonts w:ascii="Times New Roman" w:hAnsi="Times New Roman" w:cs="Times New Roman"/>
          <w:sz w:val="28"/>
          <w:szCs w:val="28"/>
        </w:rPr>
        <w:t>Алексашкинского</w:t>
      </w:r>
      <w:r w:rsidRPr="00123B63">
        <w:rPr>
          <w:rFonts w:ascii="Times New Roman" w:eastAsia="Times New Roman" w:hAnsi="Times New Roman" w:cs="Times New Roman"/>
          <w:sz w:val="28"/>
          <w:szCs w:val="28"/>
        </w:rPr>
        <w:t xml:space="preserve"> муниципального образования</w:t>
      </w:r>
      <w:r w:rsidR="008615AA">
        <w:rPr>
          <w:rFonts w:ascii="Times New Roman" w:eastAsia="Times New Roman" w:hAnsi="Times New Roman" w:cs="Times New Roman"/>
          <w:color w:val="000000"/>
          <w:sz w:val="28"/>
          <w:szCs w:val="28"/>
        </w:rPr>
        <w:t xml:space="preserve">, </w:t>
      </w:r>
      <w:r w:rsidRPr="00123B63">
        <w:rPr>
          <w:rFonts w:ascii="Times New Roman" w:eastAsia="Times New Roman" w:hAnsi="Times New Roman" w:cs="Times New Roman"/>
          <w:color w:val="000000"/>
          <w:sz w:val="28"/>
          <w:szCs w:val="28"/>
        </w:rPr>
        <w:t>назначаются представительным органом муниципального образования, а по инициативе главы муниципального образования</w:t>
      </w:r>
      <w:r w:rsidR="008615AA">
        <w:rPr>
          <w:rFonts w:ascii="Times New Roman" w:eastAsia="Times New Roman" w:hAnsi="Times New Roman" w:cs="Times New Roman"/>
          <w:color w:val="000000"/>
          <w:sz w:val="28"/>
          <w:szCs w:val="28"/>
        </w:rPr>
        <w:t xml:space="preserve"> </w:t>
      </w:r>
      <w:r w:rsidRPr="00123B63">
        <w:rPr>
          <w:rFonts w:ascii="Times New Roman" w:eastAsia="Times New Roman" w:hAnsi="Times New Roman" w:cs="Times New Roman"/>
          <w:color w:val="000000"/>
          <w:sz w:val="28"/>
          <w:szCs w:val="28"/>
        </w:rPr>
        <w:t>– главой муниципального образования.</w:t>
      </w:r>
    </w:p>
    <w:p w:rsidR="00F47EDC" w:rsidRPr="00123B63" w:rsidRDefault="00F47EDC" w:rsidP="00F47EDC">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bookmarkStart w:id="11" w:name="sub_2803"/>
      <w:r w:rsidRPr="00123B63">
        <w:rPr>
          <w:rFonts w:ascii="Times New Roman" w:eastAsia="Times New Roman" w:hAnsi="Times New Roman" w:cs="Times New Roman"/>
          <w:sz w:val="28"/>
          <w:szCs w:val="28"/>
        </w:rPr>
        <w:t>3. На публичные слушания должны выноситься:</w:t>
      </w:r>
      <w:bookmarkEnd w:id="11"/>
    </w:p>
    <w:p w:rsidR="00F47EDC" w:rsidRPr="00123B63" w:rsidRDefault="00F47EDC" w:rsidP="00F47EDC">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123B63">
        <w:rPr>
          <w:rFonts w:ascii="Times New Roman" w:eastAsia="Times New Roman" w:hAnsi="Times New Roman" w:cs="Times New Roman"/>
          <w:sz w:val="28"/>
          <w:szCs w:val="28"/>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Саратовской области или законов Саратовской области в целях приведения данного устава в соответствие с этими нормативными правовыми актами;</w:t>
      </w:r>
    </w:p>
    <w:p w:rsidR="00F47EDC" w:rsidRPr="00123B63" w:rsidRDefault="00F47EDC" w:rsidP="00F47EDC">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bookmarkStart w:id="12" w:name="sub_280302"/>
      <w:r w:rsidRPr="00123B63">
        <w:rPr>
          <w:rFonts w:ascii="Times New Roman" w:eastAsia="Times New Roman" w:hAnsi="Times New Roman" w:cs="Times New Roman"/>
          <w:sz w:val="28"/>
          <w:szCs w:val="28"/>
        </w:rPr>
        <w:t>2) проект местного бюджета и отчет о его исполнении;</w:t>
      </w:r>
      <w:bookmarkEnd w:id="12"/>
    </w:p>
    <w:p w:rsidR="00F47EDC" w:rsidRPr="00123B63" w:rsidRDefault="00F47EDC" w:rsidP="00F47EDC">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sz w:val="28"/>
          <w:szCs w:val="28"/>
          <w:shd w:val="clear" w:color="auto" w:fill="D8EDE8"/>
        </w:rPr>
      </w:pPr>
      <w:bookmarkStart w:id="13" w:name="sub_280304"/>
      <w:r w:rsidRPr="00123B63">
        <w:rPr>
          <w:rFonts w:ascii="Times New Roman" w:eastAsia="Times New Roman" w:hAnsi="Times New Roman" w:cs="Times New Roman"/>
          <w:sz w:val="28"/>
          <w:szCs w:val="28"/>
        </w:rPr>
        <w:t xml:space="preserve">3) проект стратегии социально-экономического развития муниципального образования; </w:t>
      </w:r>
    </w:p>
    <w:p w:rsidR="00F47EDC" w:rsidRPr="00123B63" w:rsidRDefault="00F47EDC" w:rsidP="00F47EDC">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sz w:val="28"/>
          <w:szCs w:val="28"/>
        </w:rPr>
      </w:pPr>
      <w:r w:rsidRPr="00123B63">
        <w:rPr>
          <w:rFonts w:ascii="Times New Roman" w:eastAsia="Times New Roman" w:hAnsi="Times New Roman" w:cs="Times New Roman"/>
          <w:sz w:val="28"/>
          <w:szCs w:val="28"/>
        </w:rPr>
        <w:t>4</w:t>
      </w:r>
      <w:r w:rsidRPr="00123B63">
        <w:rPr>
          <w:rFonts w:ascii="Times New Roman" w:eastAsia="Times New Roman" w:hAnsi="Times New Roman" w:cs="Times New Roman"/>
          <w:color w:val="000000"/>
          <w:sz w:val="28"/>
          <w:szCs w:val="28"/>
        </w:rPr>
        <w:t>) вопросы о преобразовании муниципального образования, за исключением случаев, если в соответствии со статьей 13 Федерального закона от 06.10.2003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bookmarkEnd w:id="13"/>
    <w:p w:rsidR="00F47EDC" w:rsidRDefault="00F47EDC" w:rsidP="00F47EDC">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123B63">
        <w:rPr>
          <w:rFonts w:ascii="Times New Roman" w:eastAsia="Times New Roman" w:hAnsi="Times New Roman" w:cs="Times New Roman"/>
          <w:sz w:val="28"/>
          <w:szCs w:val="28"/>
        </w:rPr>
        <w:lastRenderedPageBreak/>
        <w:t xml:space="preserve">4. Порядок организации и проведения публичных слушаний определяется нормативными правовыми актами представительного органа муниципального образования Совета </w:t>
      </w:r>
      <w:r w:rsidR="008615AA" w:rsidRPr="002E0DAA">
        <w:rPr>
          <w:rFonts w:ascii="Times New Roman" w:hAnsi="Times New Roman" w:cs="Times New Roman"/>
          <w:sz w:val="28"/>
          <w:szCs w:val="28"/>
        </w:rPr>
        <w:t>Алексашкинского</w:t>
      </w:r>
      <w:r w:rsidRPr="00123B63">
        <w:rPr>
          <w:rFonts w:ascii="Times New Roman" w:eastAsia="Times New Roman" w:hAnsi="Times New Roman" w:cs="Times New Roman"/>
          <w:sz w:val="28"/>
          <w:szCs w:val="28"/>
        </w:rPr>
        <w:t xml:space="preserve"> муниципального образования и должен предусматривать заблаговременное оповещение жителей </w:t>
      </w:r>
      <w:r w:rsidR="00027C9C" w:rsidRPr="002E0DAA">
        <w:rPr>
          <w:rFonts w:ascii="Times New Roman" w:hAnsi="Times New Roman" w:cs="Times New Roman"/>
          <w:sz w:val="28"/>
          <w:szCs w:val="28"/>
        </w:rPr>
        <w:t>Алексашкинского</w:t>
      </w:r>
      <w:r w:rsidRPr="00123B63">
        <w:rPr>
          <w:rFonts w:ascii="Times New Roman" w:eastAsia="Times New Roman" w:hAnsi="Times New Roman" w:cs="Times New Roman"/>
          <w:sz w:val="28"/>
          <w:szCs w:val="28"/>
        </w:rPr>
        <w:t xml:space="preserve">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Правительства Саратовской области или муниципального образования с учетом положений Федерального закона от 9 февраля 2009 года №8-ФЗ «Об обеспечении доступа к информации о деятельности государственных органов и органов местного самоуправления» возможность представления жителями </w:t>
      </w:r>
      <w:r w:rsidR="008615AA" w:rsidRPr="002E0DAA">
        <w:rPr>
          <w:rFonts w:ascii="Times New Roman" w:hAnsi="Times New Roman" w:cs="Times New Roman"/>
          <w:sz w:val="28"/>
          <w:szCs w:val="28"/>
        </w:rPr>
        <w:t>Алексашкинского</w:t>
      </w:r>
      <w:r w:rsidRPr="00123B63">
        <w:rPr>
          <w:rFonts w:ascii="Times New Roman" w:eastAsia="Times New Roman" w:hAnsi="Times New Roman" w:cs="Times New Roman"/>
          <w:sz w:val="28"/>
          <w:szCs w:val="28"/>
        </w:rPr>
        <w:t xml:space="preserve">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w:t>
      </w:r>
      <w:r w:rsidR="008615AA" w:rsidRPr="002E0DAA">
        <w:rPr>
          <w:rFonts w:ascii="Times New Roman" w:hAnsi="Times New Roman" w:cs="Times New Roman"/>
          <w:sz w:val="28"/>
          <w:szCs w:val="28"/>
        </w:rPr>
        <w:t>Алексашкинского</w:t>
      </w:r>
      <w:r w:rsidRPr="00123B63">
        <w:rPr>
          <w:rFonts w:ascii="Times New Roman" w:eastAsia="Times New Roman" w:hAnsi="Times New Roman" w:cs="Times New Roman"/>
          <w:sz w:val="28"/>
          <w:szCs w:val="28"/>
        </w:rPr>
        <w:t xml:space="preserve">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F47EDC" w:rsidRDefault="00F47EDC" w:rsidP="00F47EDC">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123B63">
        <w:rPr>
          <w:rFonts w:ascii="Times New Roman" w:eastAsia="Times New Roman" w:hAnsi="Times New Roman" w:cs="Times New Roman"/>
          <w:sz w:val="28"/>
          <w:szCs w:val="28"/>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F47EDC" w:rsidRPr="00123B63" w:rsidRDefault="00F47EDC" w:rsidP="00F47EDC">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rsidR="00C33456" w:rsidRPr="003A1455" w:rsidRDefault="00C33456" w:rsidP="00C33456">
      <w:pPr>
        <w:pStyle w:val="1"/>
        <w:ind w:firstLine="720"/>
        <w:rPr>
          <w:rFonts w:ascii="Times New Roman" w:hAnsi="Times New Roman" w:cs="Times New Roman"/>
          <w:sz w:val="28"/>
          <w:szCs w:val="28"/>
        </w:rPr>
      </w:pPr>
      <w:r w:rsidRPr="003A1455">
        <w:rPr>
          <w:rFonts w:ascii="Times New Roman" w:hAnsi="Times New Roman" w:cs="Times New Roman"/>
          <w:sz w:val="28"/>
          <w:szCs w:val="28"/>
        </w:rPr>
        <w:t xml:space="preserve">Статья 13. Собрание граждан </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w:t>
      </w:r>
      <w:r w:rsidRPr="002E0DAA">
        <w:rPr>
          <w:rFonts w:ascii="Times New Roman" w:hAnsi="Times New Roman" w:cs="Times New Roman"/>
          <w:sz w:val="28"/>
          <w:szCs w:val="28"/>
        </w:rPr>
        <w:lastRenderedPageBreak/>
        <w:t>самоуправления на части территории муниципального образования могут проводиться собрания граждан.</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2. Порядок назначения и проведения собрания граждан, а также полномочия собрания граждан определяются федеральным законом, настоящим Уставом, Положением о собраниях и конференциях граждан, утверждаемым Советом Алексашкинского муниципального образования, уставом территориального общественного самоуправления.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3. Собрание граждан проводится по инициативе населения, Совета Алексашкинского муниципального образования</w:t>
      </w:r>
      <w:r w:rsidRPr="002E0DAA">
        <w:rPr>
          <w:rFonts w:ascii="Times New Roman" w:hAnsi="Times New Roman" w:cs="Times New Roman"/>
          <w:i/>
          <w:sz w:val="28"/>
          <w:szCs w:val="28"/>
        </w:rPr>
        <w:t xml:space="preserve">, </w:t>
      </w:r>
      <w:r w:rsidRPr="002E0DAA">
        <w:rPr>
          <w:rFonts w:ascii="Times New Roman" w:hAnsi="Times New Roman" w:cs="Times New Roman"/>
          <w:sz w:val="28"/>
          <w:szCs w:val="28"/>
        </w:rPr>
        <w:t>главы муниципального образования, а также в случаях, предусмотренных уставом территориального общественного самоуправления.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Собрание граждан, проводимое по инициативе Совета Алексашкинского муниципального образования или главы муниципального образования, назначается соответственно Советом Алексашкинского муниципального образования или главой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bookmarkStart w:id="14" w:name="sub_1204"/>
      <w:r w:rsidRPr="002E0DAA">
        <w:rPr>
          <w:rFonts w:ascii="Times New Roman" w:hAnsi="Times New Roman" w:cs="Times New Roman"/>
          <w:sz w:val="28"/>
          <w:szCs w:val="28"/>
        </w:rPr>
        <w:t>4. Собрание граждан, проводимое по инициативе населения, назначается решением Совета Алексашкинского муниципального образования по ходатайству инициативной группы граждан Российской Федерации, достигших шестнадцатилетнего возраста и проживающих на территории, на которой предлагается провести собрание граждан. Численность инициативной группы должна составлять не менее пяти человек.</w:t>
      </w:r>
    </w:p>
    <w:p w:rsidR="00C33456" w:rsidRPr="002E0DAA" w:rsidRDefault="00C33456" w:rsidP="00C33456">
      <w:pPr>
        <w:ind w:firstLine="540"/>
        <w:jc w:val="both"/>
        <w:rPr>
          <w:rFonts w:ascii="Times New Roman" w:hAnsi="Times New Roman" w:cs="Times New Roman"/>
          <w:sz w:val="28"/>
          <w:szCs w:val="28"/>
        </w:rPr>
      </w:pPr>
      <w:r w:rsidRPr="002E0DAA">
        <w:rPr>
          <w:rFonts w:ascii="Times New Roman" w:hAnsi="Times New Roman" w:cs="Times New Roman"/>
          <w:sz w:val="28"/>
          <w:szCs w:val="28"/>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bookmarkEnd w:id="14"/>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5. В ходатайстве инициативной группы о проведении собрания должны содержаться вопросы, предлагаемые для вынесения на обсуждение собрания граждан, должна быть указана часть территории Алексашкинского муниципального образования, на которой предлагается провести собрание граждан. Ходатайство должно быть подписано всеми членами инициативной группы с указанием даты подписания и своих фамилии, имени, отчества, года рождения (в возрасте шестнадцати лет на день подписания ходатайства – дополнительно дня и месяца рождения), серии, номера паспорта или документа, </w:t>
      </w:r>
      <w:r w:rsidRPr="002E0DAA">
        <w:rPr>
          <w:rFonts w:ascii="Times New Roman" w:hAnsi="Times New Roman" w:cs="Times New Roman"/>
          <w:sz w:val="28"/>
          <w:szCs w:val="28"/>
        </w:rPr>
        <w:lastRenderedPageBreak/>
        <w:t>заменяющего паспорт гражданина, а также адреса места жительства, указанного в паспорте или документе, заменяющем паспорт гражданина.</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6. Решение о назначении (отказе в назначении) собрания граждан принимается на очередном ближайшем заседании Совета Алексашкинского муниципального образования. Решение об отказе в назначении собрания граждан может быть принято в случаях, если нарушены требования к выдвижению инициативы проведения собрания граждан или цели проведения собрания граждан не соответствуют требованиям, указанным в </w:t>
      </w:r>
      <w:hyperlink r:id="rId13" w:anchor="sub_1201" w:history="1">
        <w:r w:rsidRPr="002E0DAA">
          <w:rPr>
            <w:rStyle w:val="a3"/>
            <w:rFonts w:ascii="Times New Roman" w:hAnsi="Times New Roman" w:cs="Times New Roman"/>
            <w:color w:val="auto"/>
            <w:sz w:val="28"/>
            <w:szCs w:val="28"/>
          </w:rPr>
          <w:t>части 1</w:t>
        </w:r>
      </w:hyperlink>
      <w:r w:rsidRPr="002E0DAA">
        <w:rPr>
          <w:rFonts w:ascii="Times New Roman" w:hAnsi="Times New Roman" w:cs="Times New Roman"/>
          <w:sz w:val="28"/>
          <w:szCs w:val="28"/>
        </w:rPr>
        <w:t>настоящей статьи.</w:t>
      </w:r>
    </w:p>
    <w:p w:rsidR="00C33456" w:rsidRPr="002E0DAA" w:rsidRDefault="00C33456" w:rsidP="00C33456">
      <w:pPr>
        <w:ind w:firstLine="720"/>
        <w:jc w:val="both"/>
        <w:rPr>
          <w:rFonts w:ascii="Times New Roman" w:hAnsi="Times New Roman" w:cs="Times New Roman"/>
          <w:sz w:val="28"/>
          <w:szCs w:val="28"/>
        </w:rPr>
      </w:pPr>
      <w:bookmarkStart w:id="15" w:name="sub_1205"/>
      <w:r w:rsidRPr="002E0DAA">
        <w:rPr>
          <w:rFonts w:ascii="Times New Roman" w:hAnsi="Times New Roman" w:cs="Times New Roman"/>
          <w:sz w:val="28"/>
          <w:szCs w:val="28"/>
        </w:rPr>
        <w:t>7. Решение о назначении собрания граждан должно содержать дату и время проведения собрания граждан, время начала и окончания регистрации участников собраний граждан, место проведения собрания граждан, часть территории муниципального образования, на которой проводится собрание граждан, вопросы, выносимые на обсуждение собрания граждан, с указанием органов местного самоуправления и (или) должностных лиц местного самоуправления, обязанных предоставить доклад собранию граждан по вопросу местного значения либо информацию о своей деятельности.</w:t>
      </w:r>
    </w:p>
    <w:bookmarkEnd w:id="15"/>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Собрание граждан должно быть назначено не позднее чем через сорок дней и не ранее чем через двадцать дней со дня принятия решения или постановления о назначении собрания граждан. Собрание граждан назначается на воскресенье, не являющееся рабочим или праздничным днем.</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Решение о назначении собрания граждан подлежит официальному обнародованию не позднее пяти дней со дня его принятия.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C33456" w:rsidRPr="002E0DAA" w:rsidRDefault="00C33456" w:rsidP="00C33456">
      <w:pPr>
        <w:autoSpaceDE w:val="0"/>
        <w:autoSpaceDN w:val="0"/>
        <w:adjustRightInd w:val="0"/>
        <w:spacing w:after="0"/>
        <w:ind w:firstLine="426"/>
        <w:rPr>
          <w:rFonts w:ascii="Times New Roman" w:hAnsi="Times New Roman" w:cs="Times New Roman"/>
          <w:sz w:val="28"/>
          <w:szCs w:val="28"/>
        </w:rPr>
      </w:pPr>
      <w:r w:rsidRPr="002E0DAA">
        <w:rPr>
          <w:rFonts w:ascii="Times New Roman" w:hAnsi="Times New Roman" w:cs="Times New Roman"/>
          <w:sz w:val="28"/>
          <w:szCs w:val="28"/>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w:t>
      </w:r>
      <w:r w:rsidRPr="002E0DAA">
        <w:rPr>
          <w:rFonts w:ascii="Times New Roman" w:hAnsi="Times New Roman" w:cs="Times New Roman"/>
          <w:bCs/>
          <w:sz w:val="28"/>
          <w:szCs w:val="28"/>
        </w:rPr>
        <w:t>Алексашкинского</w:t>
      </w:r>
      <w:r w:rsidRPr="002E0DAA">
        <w:rPr>
          <w:rFonts w:ascii="Times New Roman" w:hAnsi="Times New Roman" w:cs="Times New Roman"/>
          <w:sz w:val="28"/>
          <w:szCs w:val="28"/>
        </w:rPr>
        <w:t xml:space="preserve"> муниципального образования </w:t>
      </w:r>
      <w:r w:rsidRPr="002E0DAA">
        <w:rPr>
          <w:rFonts w:ascii="Times New Roman" w:hAnsi="Times New Roman" w:cs="Times New Roman"/>
          <w:bCs/>
          <w:sz w:val="28"/>
          <w:szCs w:val="28"/>
        </w:rPr>
        <w:t>Питерского</w:t>
      </w:r>
      <w:r w:rsidRPr="002E0DAA">
        <w:rPr>
          <w:rFonts w:ascii="Times New Roman" w:hAnsi="Times New Roman" w:cs="Times New Roman"/>
          <w:sz w:val="28"/>
          <w:szCs w:val="28"/>
        </w:rPr>
        <w:t xml:space="preserve"> муниципального района Саратовской области.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lastRenderedPageBreak/>
        <w:t>9.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10.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12. Итоги собрания граждан подлежат официальному обнародованию. </w:t>
      </w:r>
    </w:p>
    <w:p w:rsidR="00C33456" w:rsidRPr="002E0DAA" w:rsidRDefault="00C33456" w:rsidP="003A1455">
      <w:pPr>
        <w:jc w:val="center"/>
        <w:rPr>
          <w:rFonts w:ascii="Times New Roman" w:hAnsi="Times New Roman" w:cs="Times New Roman"/>
          <w:b/>
          <w:sz w:val="28"/>
          <w:szCs w:val="28"/>
        </w:rPr>
      </w:pPr>
      <w:r w:rsidRPr="002E0DAA">
        <w:rPr>
          <w:rFonts w:ascii="Times New Roman" w:hAnsi="Times New Roman" w:cs="Times New Roman"/>
          <w:b/>
          <w:sz w:val="28"/>
          <w:szCs w:val="28"/>
        </w:rPr>
        <w:t>Статья 14. Сход граждан</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 В случаях, предусмотренных Федеральным законом от 06.10.2003 №131-ФЗ «Об общих принципах организации местного самоуправления в Российской Федерации», может проводиться сход граждан.</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Участие в сходе граждан является свободным и добровольным. Участие в сходе граждан выборных должностных лиц местного самоуправления является обязательным.</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2. Сход граждан </w:t>
      </w:r>
      <w:r w:rsidRPr="002E0DAA">
        <w:rPr>
          <w:rFonts w:ascii="Times New Roman" w:eastAsia="Calibri" w:hAnsi="Times New Roman" w:cs="Times New Roman"/>
          <w:sz w:val="28"/>
          <w:szCs w:val="28"/>
          <w:lang w:eastAsia="en-US"/>
        </w:rPr>
        <w:t xml:space="preserve">за исключением случая, предусмотренного </w:t>
      </w:r>
      <w:hyperlink r:id="rId14" w:history="1">
        <w:r w:rsidRPr="002E0DAA">
          <w:rPr>
            <w:rFonts w:ascii="Times New Roman" w:eastAsia="Calibri" w:hAnsi="Times New Roman" w:cs="Times New Roman"/>
            <w:sz w:val="28"/>
            <w:szCs w:val="28"/>
            <w:lang w:eastAsia="en-US"/>
          </w:rPr>
          <w:t>пунктом 4.3 части 1 статьи 25.1</w:t>
        </w:r>
      </w:hyperlink>
      <w:r w:rsidRPr="002E0DAA">
        <w:rPr>
          <w:rFonts w:ascii="Times New Roman" w:eastAsia="Calibri" w:hAnsi="Times New Roman" w:cs="Times New Roman"/>
          <w:sz w:val="28"/>
          <w:szCs w:val="28"/>
          <w:lang w:eastAsia="en-US"/>
        </w:rPr>
        <w:t xml:space="preserve"> Федерального закона </w:t>
      </w:r>
      <w:r w:rsidRPr="002E0DAA">
        <w:rPr>
          <w:rFonts w:ascii="Times New Roman" w:hAnsi="Times New Roman" w:cs="Times New Roman"/>
          <w:sz w:val="28"/>
          <w:szCs w:val="28"/>
        </w:rPr>
        <w:t xml:space="preserve">№131-ФЗ, </w:t>
      </w:r>
      <w:r w:rsidRPr="002E0DAA">
        <w:rPr>
          <w:rFonts w:ascii="Times New Roman" w:eastAsia="Calibri" w:hAnsi="Times New Roman" w:cs="Times New Roman"/>
          <w:sz w:val="28"/>
          <w:szCs w:val="28"/>
          <w:lang w:eastAsia="en-US"/>
        </w:rPr>
        <w:t>может</w:t>
      </w:r>
      <w:r w:rsidRPr="002E0DAA">
        <w:rPr>
          <w:rFonts w:ascii="Times New Roman" w:hAnsi="Times New Roman" w:cs="Times New Roman"/>
          <w:sz w:val="28"/>
          <w:szCs w:val="28"/>
        </w:rPr>
        <w:t xml:space="preserve"> созываться главой муниципального образования самостоятельно либо по инициативе группы жителей поселения численностью не менее десяти человек.</w:t>
      </w:r>
    </w:p>
    <w:p w:rsidR="00C33456" w:rsidRPr="002E0DAA" w:rsidRDefault="00C33456" w:rsidP="00C33456">
      <w:pPr>
        <w:ind w:firstLine="720"/>
        <w:jc w:val="both"/>
        <w:rPr>
          <w:rFonts w:ascii="Times New Roman" w:eastAsia="Calibri" w:hAnsi="Times New Roman" w:cs="Times New Roman"/>
          <w:sz w:val="28"/>
          <w:szCs w:val="28"/>
          <w:lang w:eastAsia="en-US"/>
        </w:rPr>
      </w:pPr>
      <w:r w:rsidRPr="002E0DAA">
        <w:rPr>
          <w:rFonts w:ascii="Times New Roman" w:eastAsia="Calibri" w:hAnsi="Times New Roman" w:cs="Times New Roman"/>
          <w:sz w:val="28"/>
          <w:szCs w:val="28"/>
          <w:lang w:eastAsia="en-US"/>
        </w:rPr>
        <w:t xml:space="preserve">2.1. Сход граждан, предусмотренный пунктом 4.3 части 1 статьи 25.1 Федерального закона </w:t>
      </w:r>
      <w:r w:rsidRPr="002E0DAA">
        <w:rPr>
          <w:rFonts w:ascii="Times New Roman" w:hAnsi="Times New Roman" w:cs="Times New Roman"/>
          <w:sz w:val="28"/>
          <w:szCs w:val="28"/>
        </w:rPr>
        <w:t>№ 131-ФЗ</w:t>
      </w:r>
      <w:r w:rsidRPr="002E0DAA">
        <w:rPr>
          <w:rFonts w:ascii="Times New Roman" w:eastAsia="Calibri" w:hAnsi="Times New Roman" w:cs="Times New Roman"/>
          <w:sz w:val="28"/>
          <w:szCs w:val="28"/>
          <w:lang w:eastAsia="en-US"/>
        </w:rPr>
        <w:t>, может созываться представительным органом муниципального образования по инициативе группы жителей соответствующей части территории населенного пункта численностью не менее 10 человек.</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3. Инициатива жителей о проведении схода граждан должна быть оформлена в виде подписных листов, в которых должны быть указаны:</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вопросы, выносимые на сход граждан;</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предлагаемые сроки проведения схода граждан;</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lastRenderedPageBreak/>
        <w:t>– фамилия, имя, отчество, дата рождения; серия и номер паспорта или заменяющего его документа каждого гражданина, поддерживающего инициативу о созыве схода граждан, адрес места жительства; его подпись и дата.</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4. По результатам рассмотрения инициативы граждан о проведении схода граждан глава муниципального образования (представительный орган муниципального образования)принимает решение о проведении схода граждан.</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В решении о проведении схода граждан должны быть указаны:</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дата, место и время проведения схода граждан;</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повестка дня схода граждан;</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способы заблаговременного ознакомления с проектом муниципального правового акта и (или) материалами по вопросам, выносимым на решение схода граждан.</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4.1. Сход граждан по инициативе жителей поселения может не созываться главой муниципального образования в случае несоблюдения требований частей 2 и 3 настоящей статьи.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5. Решение о проведении схода подлежит обязательному обнародованию в порядке, установленном для официального обнародования муниципальных нормативных правовых актов в срок не позднее, чем за пять дней до даты проведения схода граждан.</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6. Глава муниципального образования решает организационные и иные вопросы, связанные с подготовкой и проведением схода граждан. Расходы, связанные с подготовкой и проведением схода граждан, производятся за счет средств местного бюджета.</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7. На сходе граждан председательствует глава муниципального образования или иное лицо, избираемое сходом граждан.</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8.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w:t>
      </w:r>
      <w:r w:rsidRPr="002E0DAA">
        <w:rPr>
          <w:rFonts w:ascii="Times New Roman" w:hAnsi="Times New Roman" w:cs="Times New Roman"/>
          <w:sz w:val="28"/>
          <w:szCs w:val="28"/>
        </w:rPr>
        <w:lastRenderedPageBreak/>
        <w:t>граждан. При этом лица, ранее принявшие участие в сходе граждан, на последующих этапах участия в голосовании не принимают. Граждане участвуют в сходе граждан лично на равных основаниях. Каждый гражданин имеет один голос. Способ голосования (открытое или тайное) определяется сходом граждан, а в случае поэтапного проведения схода – в отношении каждого этапа схода гражданами, принимающими участие в проведении соответствующего этапа схода граждан.</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9. Решение схода граждан считается принятым, если за него проголосовало более половины участников схода граждан.</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10. Решения, принятые на сходе граждан, подлежат официальному обнародованию.</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11.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C33456" w:rsidRPr="002E0DAA" w:rsidRDefault="00C33456" w:rsidP="00C33456">
      <w:pPr>
        <w:ind w:firstLine="720"/>
        <w:jc w:val="both"/>
        <w:rPr>
          <w:rFonts w:ascii="Times New Roman" w:hAnsi="Times New Roman" w:cs="Times New Roman"/>
          <w:b/>
          <w:bCs/>
          <w:sz w:val="28"/>
          <w:szCs w:val="28"/>
        </w:rPr>
      </w:pPr>
      <w:r w:rsidRPr="002E0DAA">
        <w:rPr>
          <w:rFonts w:ascii="Times New Roman" w:hAnsi="Times New Roman" w:cs="Times New Roman"/>
          <w:b/>
          <w:bCs/>
          <w:sz w:val="28"/>
          <w:szCs w:val="28"/>
        </w:rPr>
        <w:t>Статья 15. Конференция граждан (собрание делегатов)</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 В случаях, установленных нормативным правовым актом Совета Алексашкинского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2. Порядок назначения и проведения конференции граждан (собрания делегатов), избрания делегатов определяется нормативным правовым актом Совета </w:t>
      </w:r>
      <w:r w:rsidRPr="002E0DAA">
        <w:rPr>
          <w:rFonts w:ascii="Times New Roman" w:hAnsi="Times New Roman" w:cs="Times New Roman"/>
          <w:i/>
          <w:sz w:val="28"/>
          <w:szCs w:val="28"/>
        </w:rPr>
        <w:t>(</w:t>
      </w:r>
      <w:r w:rsidRPr="002E0DAA">
        <w:rPr>
          <w:rFonts w:ascii="Times New Roman" w:hAnsi="Times New Roman" w:cs="Times New Roman"/>
          <w:sz w:val="28"/>
          <w:szCs w:val="28"/>
        </w:rPr>
        <w:t>Алексашкинского муниципального образования, уставом территориального общественного самоуправления.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3. Итоги конференции граждан (собрания делегатов) подлежат официальному обнародованию. </w:t>
      </w:r>
    </w:p>
    <w:p w:rsidR="00C33456" w:rsidRPr="002E0DAA" w:rsidRDefault="00C33456" w:rsidP="003A1455">
      <w:pPr>
        <w:ind w:firstLine="720"/>
        <w:jc w:val="center"/>
        <w:rPr>
          <w:rFonts w:ascii="Times New Roman" w:hAnsi="Times New Roman" w:cs="Times New Roman"/>
          <w:b/>
          <w:bCs/>
          <w:sz w:val="28"/>
          <w:szCs w:val="28"/>
        </w:rPr>
      </w:pPr>
      <w:r w:rsidRPr="002E0DAA">
        <w:rPr>
          <w:rFonts w:ascii="Times New Roman" w:hAnsi="Times New Roman" w:cs="Times New Roman"/>
          <w:b/>
          <w:bCs/>
          <w:sz w:val="28"/>
          <w:szCs w:val="28"/>
        </w:rPr>
        <w:t>Статья 16. Опрос граждан</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 Опрос граждан проводится на всей территории муниципального образования или на части территории муниципального образования Алексашкинского муниципального образования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lastRenderedPageBreak/>
        <w:t>Результаты опроса носят рекомендательный характер.</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3. Опрос граждан проводится по инициативе:</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Совета Алексашкинского муниципального образования или главы муниципального образования – по вопросам местного значения;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Правительства Саратовской области – для учета мнения граждан при принятии решений об изменении целевого назначения земель муниципального образования Саратовской области для объектов регионального и межрегионального значения;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4. Порядок назначения и проведения опроса граждан определяется нормативным правовым актом Совета Алексашкинского муниципального образования в соответствии с законом Саратовской области.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5. Решение о назначении опроса граждан принимается Советом Алексашкинского муниципального образования и оформляется нормативным правовым актом Совета Алексашкинского муниципального образования в течение месяца со дня поступления инициативы, указанной в части 3 настоящей статьи.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В решении Совета Алексашкинского муниципального образования о назначении опроса граждан указываются:</w:t>
      </w:r>
    </w:p>
    <w:p w:rsidR="00C33456" w:rsidRPr="002E0DAA" w:rsidRDefault="00C33456" w:rsidP="00C33456">
      <w:pPr>
        <w:numPr>
          <w:ilvl w:val="0"/>
          <w:numId w:val="29"/>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2E0DAA">
        <w:rPr>
          <w:rFonts w:ascii="Times New Roman" w:hAnsi="Times New Roman" w:cs="Times New Roman"/>
          <w:sz w:val="28"/>
          <w:szCs w:val="28"/>
        </w:rPr>
        <w:t>дата и сроки проведения опроса граждан;</w:t>
      </w:r>
    </w:p>
    <w:p w:rsidR="00C33456" w:rsidRPr="002E0DAA" w:rsidRDefault="00C33456" w:rsidP="00C33456">
      <w:pPr>
        <w:numPr>
          <w:ilvl w:val="0"/>
          <w:numId w:val="29"/>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2E0DAA">
        <w:rPr>
          <w:rFonts w:ascii="Times New Roman" w:hAnsi="Times New Roman" w:cs="Times New Roman"/>
          <w:sz w:val="28"/>
          <w:szCs w:val="28"/>
        </w:rPr>
        <w:t>инициатор проведения опроса граждан;</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3) формулировка вопроса (вопросов), предлагаемого (предлагаемых) при проведении опроса граждан;</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lastRenderedPageBreak/>
        <w:t>4) методика проведения опроса граждан;</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5) форма опросного листа;</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6) минимальная численность жителей муниципального образования Саратовской области, участвующих в опросе граждан;</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7) территория проведения опроса граждан;</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8) порядок и сроки формирования комиссии по проведению опроса граждан, состав, полномочия и порядок ее деятельности;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9)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6. Жители муниципального образования должны быть проинформированы о проведении опроса граждан не менее чем за десять дней до его проведения. </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7. Нормативный правовой акт, указанный в части 5 настоящей статьи, подлежит обнародованию в порядке, предусмотренном настоящим Уставом, не менее чем за десять дней до дня проведения опроса граждан.</w:t>
      </w:r>
    </w:p>
    <w:p w:rsidR="00C33456" w:rsidRPr="002E0DAA" w:rsidRDefault="00C33456" w:rsidP="00C33456">
      <w:pPr>
        <w:ind w:firstLine="720"/>
        <w:jc w:val="both"/>
        <w:rPr>
          <w:rFonts w:ascii="Times New Roman" w:hAnsi="Times New Roman" w:cs="Times New Roman"/>
          <w:sz w:val="28"/>
          <w:szCs w:val="28"/>
        </w:rPr>
      </w:pPr>
    </w:p>
    <w:p w:rsidR="00C33456" w:rsidRPr="002E0DAA" w:rsidRDefault="00C33456" w:rsidP="00C33456">
      <w:pPr>
        <w:ind w:firstLine="720"/>
        <w:jc w:val="both"/>
        <w:rPr>
          <w:rFonts w:ascii="Times New Roman" w:hAnsi="Times New Roman" w:cs="Times New Roman"/>
          <w:b/>
          <w:sz w:val="28"/>
          <w:szCs w:val="28"/>
        </w:rPr>
      </w:pPr>
      <w:r w:rsidRPr="002E0DAA">
        <w:rPr>
          <w:rFonts w:ascii="Times New Roman" w:hAnsi="Times New Roman" w:cs="Times New Roman"/>
          <w:b/>
          <w:sz w:val="28"/>
          <w:szCs w:val="28"/>
        </w:rPr>
        <w:t>Статья 17. Обращение граждан в органы местного самоуправления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 Граждане имеют право на индивидуальные и коллективные обращения в органы местного самоуправления.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2. Обращения граждан подлежат рассмотрению в порядке и сроки, установленные Федеральным законом от 02.05.2006 № 59-ФЗ «О порядке рассмотрения обращений граждан Российской Федерации».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C33456" w:rsidRPr="002E0DAA" w:rsidRDefault="00C33456" w:rsidP="00C33456">
      <w:pPr>
        <w:ind w:firstLine="720"/>
        <w:jc w:val="both"/>
        <w:rPr>
          <w:rFonts w:ascii="Times New Roman" w:hAnsi="Times New Roman" w:cs="Times New Roman"/>
          <w:b/>
          <w:bCs/>
          <w:sz w:val="28"/>
          <w:szCs w:val="28"/>
        </w:rPr>
      </w:pPr>
      <w:r w:rsidRPr="002E0DAA">
        <w:rPr>
          <w:rFonts w:ascii="Times New Roman" w:hAnsi="Times New Roman" w:cs="Times New Roman"/>
          <w:b/>
          <w:bCs/>
          <w:sz w:val="28"/>
          <w:szCs w:val="28"/>
        </w:rPr>
        <w:t xml:space="preserve">ГЛАВА </w:t>
      </w:r>
      <w:r w:rsidRPr="002E0DAA">
        <w:rPr>
          <w:rFonts w:ascii="Times New Roman" w:hAnsi="Times New Roman" w:cs="Times New Roman"/>
          <w:b/>
          <w:bCs/>
          <w:sz w:val="28"/>
          <w:szCs w:val="28"/>
          <w:lang w:val="en-US"/>
        </w:rPr>
        <w:t>III</w:t>
      </w:r>
      <w:r w:rsidRPr="002E0DAA">
        <w:rPr>
          <w:rFonts w:ascii="Times New Roman" w:hAnsi="Times New Roman" w:cs="Times New Roman"/>
          <w:b/>
          <w:bCs/>
          <w:sz w:val="28"/>
          <w:szCs w:val="28"/>
        </w:rPr>
        <w:t xml:space="preserve">. </w:t>
      </w:r>
      <w:r w:rsidRPr="002E0DAA">
        <w:rPr>
          <w:rFonts w:ascii="Times New Roman" w:hAnsi="Times New Roman" w:cs="Times New Roman"/>
          <w:b/>
          <w:bCs/>
          <w:caps/>
          <w:sz w:val="28"/>
          <w:szCs w:val="28"/>
        </w:rPr>
        <w:t>Орган местного самоуправления и должностные лица местного самоуправления</w:t>
      </w:r>
    </w:p>
    <w:p w:rsidR="00C33456" w:rsidRPr="002E0DAA" w:rsidRDefault="00C33456" w:rsidP="00C33456">
      <w:pPr>
        <w:ind w:firstLine="720"/>
        <w:jc w:val="both"/>
        <w:rPr>
          <w:rFonts w:ascii="Times New Roman" w:hAnsi="Times New Roman" w:cs="Times New Roman"/>
          <w:b/>
          <w:sz w:val="28"/>
          <w:szCs w:val="28"/>
        </w:rPr>
      </w:pPr>
      <w:r w:rsidRPr="002E0DAA">
        <w:rPr>
          <w:rFonts w:ascii="Times New Roman" w:hAnsi="Times New Roman" w:cs="Times New Roman"/>
          <w:b/>
          <w:sz w:val="28"/>
          <w:szCs w:val="28"/>
        </w:rPr>
        <w:t>Статья 18. Структура органов местного самоуправления муниципального образования</w:t>
      </w:r>
    </w:p>
    <w:p w:rsidR="00C33456" w:rsidRPr="002E0DAA" w:rsidRDefault="00C33456" w:rsidP="00C33456">
      <w:pPr>
        <w:numPr>
          <w:ilvl w:val="2"/>
          <w:numId w:val="28"/>
        </w:numPr>
        <w:tabs>
          <w:tab w:val="clear" w:pos="2160"/>
        </w:tabs>
        <w:overflowPunct w:val="0"/>
        <w:autoSpaceDE w:val="0"/>
        <w:autoSpaceDN w:val="0"/>
        <w:adjustRightInd w:val="0"/>
        <w:spacing w:after="0" w:line="240" w:lineRule="auto"/>
        <w:ind w:left="0" w:firstLine="720"/>
        <w:jc w:val="both"/>
        <w:textAlignment w:val="baseline"/>
        <w:rPr>
          <w:rFonts w:ascii="Times New Roman" w:hAnsi="Times New Roman" w:cs="Times New Roman"/>
          <w:sz w:val="28"/>
          <w:szCs w:val="28"/>
        </w:rPr>
      </w:pPr>
      <w:r w:rsidRPr="002E0DAA">
        <w:rPr>
          <w:rFonts w:ascii="Times New Roman" w:hAnsi="Times New Roman" w:cs="Times New Roman"/>
          <w:sz w:val="28"/>
          <w:szCs w:val="28"/>
        </w:rPr>
        <w:t>Структуру органов местного самоуправления составляют:</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lastRenderedPageBreak/>
        <w:t>– Совет Алексашкинского муниципального образования Питерского муниципального района Саратовской области;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глава Алексашкинского муниципального образования Питерского муниципального района Саратовской области;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–администрация Алексашкинского муниципального образования Питерского муниципального района Саратовской области;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 контрольно </w:t>
      </w:r>
      <w:r w:rsidRPr="002E0DAA">
        <w:rPr>
          <w:rFonts w:ascii="Times New Roman" w:hAnsi="Times New Roman" w:cs="Times New Roman"/>
          <w:b/>
          <w:sz w:val="28"/>
          <w:szCs w:val="28"/>
        </w:rPr>
        <w:t xml:space="preserve">- </w:t>
      </w:r>
      <w:r w:rsidRPr="002E0DAA">
        <w:rPr>
          <w:rFonts w:ascii="Times New Roman" w:hAnsi="Times New Roman" w:cs="Times New Roman"/>
          <w:sz w:val="28"/>
          <w:szCs w:val="28"/>
        </w:rPr>
        <w:t>счетный орган Алексашкинского муниципального образования Питерского муниципального района Саратовской области.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2.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w:t>
      </w:r>
    </w:p>
    <w:p w:rsidR="00C33456" w:rsidRPr="002E0DAA" w:rsidRDefault="00C33456" w:rsidP="00C33456">
      <w:pPr>
        <w:pStyle w:val="af6"/>
        <w:keepLines/>
        <w:widowControl w:val="0"/>
        <w:ind w:firstLine="720"/>
        <w:jc w:val="both"/>
        <w:rPr>
          <w:b/>
          <w:sz w:val="28"/>
          <w:szCs w:val="28"/>
        </w:rPr>
      </w:pPr>
      <w:r w:rsidRPr="002E0DAA">
        <w:rPr>
          <w:b/>
          <w:bCs/>
          <w:sz w:val="28"/>
          <w:szCs w:val="28"/>
        </w:rPr>
        <w:t xml:space="preserve">Статья 19. Совет </w:t>
      </w:r>
      <w:r w:rsidRPr="002E0DAA">
        <w:rPr>
          <w:b/>
          <w:sz w:val="28"/>
          <w:szCs w:val="28"/>
        </w:rPr>
        <w:t>Алексашкинского муниципального образования</w:t>
      </w:r>
    </w:p>
    <w:p w:rsidR="00C33456" w:rsidRPr="002E0DAA" w:rsidRDefault="00C33456" w:rsidP="00C33456">
      <w:pPr>
        <w:rPr>
          <w:rFonts w:ascii="Times New Roman" w:hAnsi="Times New Roman" w:cs="Times New Roman"/>
        </w:rPr>
      </w:pPr>
    </w:p>
    <w:p w:rsidR="00C33456" w:rsidRPr="002E0DAA" w:rsidRDefault="00C33456" w:rsidP="00C33456">
      <w:pPr>
        <w:pStyle w:val="ConsNormal"/>
        <w:widowControl/>
        <w:ind w:right="0"/>
        <w:jc w:val="both"/>
        <w:rPr>
          <w:rFonts w:ascii="Times New Roman" w:hAnsi="Times New Roman" w:cs="Times New Roman"/>
          <w:sz w:val="28"/>
          <w:szCs w:val="28"/>
        </w:rPr>
      </w:pPr>
      <w:r w:rsidRPr="002E0DAA">
        <w:rPr>
          <w:rFonts w:ascii="Times New Roman" w:hAnsi="Times New Roman" w:cs="Times New Roman"/>
          <w:sz w:val="28"/>
          <w:szCs w:val="28"/>
        </w:rPr>
        <w:t>1. Совет Алексашкинского муниципального образования состоит из семи депутатов</w:t>
      </w:r>
      <w:r w:rsidRPr="002E0DAA">
        <w:rPr>
          <w:rFonts w:ascii="Times New Roman" w:hAnsi="Times New Roman" w:cs="Times New Roman"/>
          <w:i/>
          <w:sz w:val="28"/>
          <w:szCs w:val="28"/>
        </w:rPr>
        <w:t>,</w:t>
      </w:r>
      <w:r w:rsidRPr="002E0DAA">
        <w:rPr>
          <w:rFonts w:ascii="Times New Roman" w:hAnsi="Times New Roman" w:cs="Times New Roman"/>
          <w:sz w:val="28"/>
          <w:szCs w:val="28"/>
        </w:rPr>
        <w:t xml:space="preserve"> избираемых населением на муниципальных выборах на основе всеобщего, равного и прямого избирательного права при тайном голосовании. </w:t>
      </w:r>
    </w:p>
    <w:p w:rsidR="00C33456" w:rsidRPr="002E0DAA" w:rsidRDefault="00C33456" w:rsidP="00C33456">
      <w:pPr>
        <w:pStyle w:val="ConsNormal"/>
        <w:widowControl/>
        <w:ind w:right="0"/>
        <w:jc w:val="both"/>
        <w:rPr>
          <w:rFonts w:ascii="Times New Roman" w:hAnsi="Times New Roman" w:cs="Times New Roman"/>
          <w:sz w:val="28"/>
          <w:szCs w:val="28"/>
        </w:rPr>
      </w:pPr>
      <w:r w:rsidRPr="002E0DAA">
        <w:rPr>
          <w:rFonts w:ascii="Times New Roman" w:hAnsi="Times New Roman" w:cs="Times New Roman"/>
          <w:sz w:val="28"/>
          <w:szCs w:val="28"/>
        </w:rPr>
        <w:t>2. Срок полномочий Совета Алексашкинского муниципального образования составляет пять лет.</w:t>
      </w:r>
    </w:p>
    <w:p w:rsidR="00C33456" w:rsidRPr="002E0DAA" w:rsidRDefault="00C33456" w:rsidP="00C33456">
      <w:pPr>
        <w:pStyle w:val="ConsNormal"/>
        <w:widowControl/>
        <w:ind w:right="0"/>
        <w:jc w:val="both"/>
        <w:rPr>
          <w:rFonts w:ascii="Times New Roman" w:hAnsi="Times New Roman" w:cs="Times New Roman"/>
          <w:sz w:val="28"/>
          <w:szCs w:val="28"/>
        </w:rPr>
      </w:pPr>
      <w:r w:rsidRPr="002E0DAA">
        <w:rPr>
          <w:rFonts w:ascii="Times New Roman" w:hAnsi="Times New Roman" w:cs="Times New Roman"/>
          <w:sz w:val="28"/>
          <w:szCs w:val="28"/>
        </w:rPr>
        <w:t>3. Совет Алексашкинского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C33456" w:rsidRPr="002E0DAA" w:rsidRDefault="00C33456" w:rsidP="00C33456">
      <w:pPr>
        <w:pStyle w:val="ConsNormal"/>
        <w:widowControl/>
        <w:ind w:right="0"/>
        <w:jc w:val="both"/>
        <w:rPr>
          <w:rFonts w:ascii="Times New Roman" w:hAnsi="Times New Roman" w:cs="Times New Roman"/>
          <w:i/>
          <w:sz w:val="28"/>
          <w:szCs w:val="28"/>
        </w:rPr>
      </w:pPr>
      <w:r w:rsidRPr="002E0DAA">
        <w:rPr>
          <w:rFonts w:ascii="Times New Roman" w:hAnsi="Times New Roman" w:cs="Times New Roman"/>
          <w:sz w:val="28"/>
          <w:szCs w:val="28"/>
        </w:rPr>
        <w:t>4. Организацию деятельности Совета Алексашкинского муниципального образования осуществляет глава муниципального образования, исполняющий полномочия председателя постоянной основе</w:t>
      </w:r>
      <w:r w:rsidRPr="002E0DAA">
        <w:rPr>
          <w:rFonts w:ascii="Times New Roman" w:hAnsi="Times New Roman" w:cs="Times New Roman"/>
          <w:i/>
          <w:sz w:val="28"/>
          <w:szCs w:val="28"/>
        </w:rPr>
        <w:t>.</w:t>
      </w:r>
    </w:p>
    <w:p w:rsidR="00C33456" w:rsidRPr="002E0DAA" w:rsidRDefault="00C33456" w:rsidP="00C33456">
      <w:pPr>
        <w:pStyle w:val="ConsNormal"/>
        <w:widowControl/>
        <w:ind w:right="0"/>
        <w:jc w:val="both"/>
        <w:rPr>
          <w:rFonts w:ascii="Times New Roman" w:hAnsi="Times New Roman" w:cs="Times New Roman"/>
          <w:sz w:val="28"/>
          <w:szCs w:val="28"/>
        </w:rPr>
      </w:pPr>
      <w:r w:rsidRPr="002E0DAA">
        <w:rPr>
          <w:rFonts w:ascii="Times New Roman" w:hAnsi="Times New Roman" w:cs="Times New Roman"/>
          <w:sz w:val="28"/>
          <w:szCs w:val="28"/>
        </w:rPr>
        <w:t xml:space="preserve">5. Начало и окончание полномочий Совета Алексашкинского муниципального образования определяется в соответствии с Федеральным законом от 06.10.2003 № 131-ФЗ «Об общих принципах организации местного самоуправления в Российской Федерации». </w:t>
      </w:r>
    </w:p>
    <w:p w:rsidR="00C33456" w:rsidRPr="002E0DAA" w:rsidRDefault="00C33456" w:rsidP="00C33456">
      <w:pPr>
        <w:pStyle w:val="ConsNormal"/>
        <w:widowControl/>
        <w:ind w:right="0"/>
        <w:jc w:val="both"/>
        <w:rPr>
          <w:rFonts w:ascii="Times New Roman" w:hAnsi="Times New Roman" w:cs="Times New Roman"/>
          <w:sz w:val="28"/>
          <w:szCs w:val="28"/>
        </w:rPr>
      </w:pPr>
      <w:r w:rsidRPr="002E0DAA">
        <w:rPr>
          <w:rFonts w:ascii="Times New Roman" w:hAnsi="Times New Roman" w:cs="Times New Roman"/>
          <w:sz w:val="28"/>
          <w:szCs w:val="28"/>
        </w:rPr>
        <w:t>6. Совет Алексашкинского муниципального образования решает вопросы, отнесенные к его компетенции, на заседаниях.</w:t>
      </w:r>
    </w:p>
    <w:p w:rsidR="00C33456" w:rsidRPr="002E0DAA" w:rsidRDefault="00C33456" w:rsidP="00C33456">
      <w:pPr>
        <w:pStyle w:val="ConsNormal"/>
        <w:widowControl/>
        <w:ind w:right="0"/>
        <w:jc w:val="both"/>
        <w:rPr>
          <w:rFonts w:ascii="Times New Roman" w:hAnsi="Times New Roman" w:cs="Times New Roman"/>
          <w:sz w:val="28"/>
          <w:szCs w:val="28"/>
        </w:rPr>
      </w:pPr>
      <w:r w:rsidRPr="002E0DAA">
        <w:rPr>
          <w:rFonts w:ascii="Times New Roman" w:hAnsi="Times New Roman" w:cs="Times New Roman"/>
          <w:sz w:val="28"/>
          <w:szCs w:val="28"/>
        </w:rPr>
        <w:t xml:space="preserve">Очередные заседания созываются главой муниципального образования не реже одного раза в три месяца. Внеочередные заседания созываются главой муниципального образования по собственной инициативе, либо по инициативе не менее 1/3 депутатов Совета Алексашкинского муниципального образования. </w:t>
      </w:r>
    </w:p>
    <w:p w:rsidR="00C33456" w:rsidRPr="002E0DAA" w:rsidRDefault="00C33456" w:rsidP="00C33456">
      <w:pPr>
        <w:pStyle w:val="ConsNormal"/>
        <w:widowControl/>
        <w:ind w:right="0"/>
        <w:jc w:val="both"/>
        <w:rPr>
          <w:rFonts w:ascii="Times New Roman" w:hAnsi="Times New Roman" w:cs="Times New Roman"/>
          <w:sz w:val="28"/>
          <w:szCs w:val="28"/>
        </w:rPr>
      </w:pPr>
      <w:r w:rsidRPr="002E0DAA">
        <w:rPr>
          <w:rFonts w:ascii="Times New Roman" w:hAnsi="Times New Roman" w:cs="Times New Roman"/>
          <w:sz w:val="28"/>
          <w:szCs w:val="28"/>
        </w:rPr>
        <w:t xml:space="preserve">7. Совет Алексашкинского муниципального образования собирается на первое заседание в тридцатидневный срок со дня избрания Совета Алексашкинского муниципального образования в правомочном составе. </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lastRenderedPageBreak/>
        <w:t>8. Заседание Совета Алексашкинского муниципального образования правомочно, если на нем присутствует не менее пятидесяти процентов от числа избранных депутатов.</w:t>
      </w:r>
    </w:p>
    <w:p w:rsidR="00C33456" w:rsidRPr="002E0DAA" w:rsidRDefault="00C33456" w:rsidP="00C33456">
      <w:pPr>
        <w:pStyle w:val="ConsNormal"/>
        <w:widowControl/>
        <w:ind w:right="0"/>
        <w:jc w:val="both"/>
        <w:rPr>
          <w:rFonts w:ascii="Times New Roman" w:hAnsi="Times New Roman" w:cs="Times New Roman"/>
          <w:sz w:val="28"/>
          <w:szCs w:val="28"/>
        </w:rPr>
      </w:pPr>
      <w:r w:rsidRPr="002E0DAA">
        <w:rPr>
          <w:rFonts w:ascii="Times New Roman" w:hAnsi="Times New Roman" w:cs="Times New Roman"/>
          <w:sz w:val="28"/>
          <w:szCs w:val="28"/>
        </w:rPr>
        <w:t>9. Первое заседание Совета Алексашкинского муниципального образования созывает и ведет (до избрания депутатами главы муниципального образования) старейший депутат соответствующего созыва (председатель избирательной комиссии поселения).</w:t>
      </w:r>
    </w:p>
    <w:p w:rsidR="00C33456" w:rsidRPr="002E0DAA" w:rsidRDefault="00C33456" w:rsidP="00C33456">
      <w:pPr>
        <w:pStyle w:val="ConsNormal"/>
        <w:widowControl/>
        <w:ind w:right="0"/>
        <w:jc w:val="both"/>
        <w:rPr>
          <w:rFonts w:ascii="Times New Roman" w:hAnsi="Times New Roman" w:cs="Times New Roman"/>
          <w:sz w:val="28"/>
          <w:szCs w:val="28"/>
        </w:rPr>
      </w:pPr>
      <w:r w:rsidRPr="002E0DAA">
        <w:rPr>
          <w:rFonts w:ascii="Times New Roman" w:hAnsi="Times New Roman" w:cs="Times New Roman"/>
          <w:sz w:val="28"/>
          <w:szCs w:val="28"/>
        </w:rPr>
        <w:t xml:space="preserve">10. Совет Алексашкинского муниципального образования наделен правами юридического лица, является муниципальным казенным учреждением. </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11. Совет Алексашкинского муниципального образования принимает Регламент, регулирующий вопросы его организации и деятельности. </w:t>
      </w:r>
    </w:p>
    <w:p w:rsidR="00C33456" w:rsidRPr="002E0DAA" w:rsidRDefault="00C33456" w:rsidP="00C33456">
      <w:pPr>
        <w:pStyle w:val="ConsNormal"/>
        <w:widowControl/>
        <w:ind w:right="0"/>
        <w:jc w:val="both"/>
        <w:rPr>
          <w:rFonts w:ascii="Times New Roman" w:hAnsi="Times New Roman" w:cs="Times New Roman"/>
          <w:sz w:val="28"/>
          <w:szCs w:val="28"/>
        </w:rPr>
      </w:pPr>
      <w:r w:rsidRPr="002E0DAA">
        <w:rPr>
          <w:rFonts w:ascii="Times New Roman" w:hAnsi="Times New Roman" w:cs="Times New Roman"/>
          <w:sz w:val="28"/>
          <w:szCs w:val="28"/>
        </w:rPr>
        <w:t>12. Расходы на обеспечение деятельности Совета Алексашкинского муниципального образования предусматриваются в местном бюджете отдельной строкой в соответствии с бюджетной классификацией.</w:t>
      </w:r>
    </w:p>
    <w:p w:rsidR="00C33456" w:rsidRPr="002E0DAA" w:rsidRDefault="00C33456" w:rsidP="00C33456">
      <w:pPr>
        <w:ind w:firstLine="720"/>
        <w:jc w:val="both"/>
        <w:rPr>
          <w:rFonts w:ascii="Times New Roman" w:hAnsi="Times New Roman" w:cs="Times New Roman"/>
          <w:b/>
          <w:bCs/>
          <w:sz w:val="28"/>
          <w:szCs w:val="28"/>
        </w:rPr>
      </w:pPr>
      <w:r w:rsidRPr="002E0DAA">
        <w:rPr>
          <w:rFonts w:ascii="Times New Roman" w:hAnsi="Times New Roman" w:cs="Times New Roman"/>
          <w:b/>
          <w:bCs/>
          <w:sz w:val="28"/>
          <w:szCs w:val="28"/>
        </w:rPr>
        <w:t>Статья 20. Правовой статус лиц, делегируемых в состав представительного органа Питерского муниципального района и норма представительства поселения</w:t>
      </w:r>
    </w:p>
    <w:p w:rsidR="00C33456" w:rsidRPr="002E0DAA" w:rsidRDefault="00C33456" w:rsidP="00C33456">
      <w:pPr>
        <w:ind w:firstLine="720"/>
        <w:jc w:val="both"/>
        <w:rPr>
          <w:rFonts w:ascii="Times New Roman" w:hAnsi="Times New Roman" w:cs="Times New Roman"/>
          <w:bCs/>
          <w:sz w:val="28"/>
          <w:szCs w:val="28"/>
        </w:rPr>
      </w:pPr>
      <w:r w:rsidRPr="002E0DAA">
        <w:rPr>
          <w:rFonts w:ascii="Times New Roman" w:hAnsi="Times New Roman" w:cs="Times New Roman"/>
          <w:bCs/>
          <w:sz w:val="28"/>
          <w:szCs w:val="28"/>
        </w:rPr>
        <w:t xml:space="preserve">1. В состав представительного органа Питерского муниципального района Саратовской области делегируется глава </w:t>
      </w:r>
      <w:r w:rsidRPr="002E0DAA">
        <w:rPr>
          <w:rFonts w:ascii="Times New Roman" w:hAnsi="Times New Roman" w:cs="Times New Roman"/>
          <w:sz w:val="28"/>
          <w:szCs w:val="28"/>
        </w:rPr>
        <w:t>Алексашкинского</w:t>
      </w:r>
      <w:r w:rsidRPr="002E0DAA">
        <w:rPr>
          <w:rFonts w:ascii="Times New Roman" w:hAnsi="Times New Roman" w:cs="Times New Roman"/>
          <w:bCs/>
          <w:sz w:val="28"/>
          <w:szCs w:val="28"/>
        </w:rPr>
        <w:t xml:space="preserve"> муниципального образования, и  депутат Совета </w:t>
      </w:r>
      <w:r w:rsidRPr="002E0DAA">
        <w:rPr>
          <w:rFonts w:ascii="Times New Roman" w:hAnsi="Times New Roman" w:cs="Times New Roman"/>
          <w:sz w:val="28"/>
          <w:szCs w:val="28"/>
        </w:rPr>
        <w:t>Алексашкинского муниципального образования</w:t>
      </w:r>
      <w:r w:rsidRPr="002E0DAA">
        <w:rPr>
          <w:rFonts w:ascii="Times New Roman" w:hAnsi="Times New Roman" w:cs="Times New Roman"/>
          <w:bCs/>
          <w:sz w:val="28"/>
          <w:szCs w:val="28"/>
        </w:rPr>
        <w:t>, избираемый из числа депутатов прямым открытым голосованием.</w:t>
      </w:r>
    </w:p>
    <w:p w:rsidR="00C33456" w:rsidRPr="003A1455" w:rsidRDefault="00C33456" w:rsidP="003A1455">
      <w:pPr>
        <w:ind w:firstLine="720"/>
        <w:jc w:val="both"/>
        <w:rPr>
          <w:rFonts w:ascii="Times New Roman" w:hAnsi="Times New Roman" w:cs="Times New Roman"/>
          <w:bCs/>
          <w:sz w:val="28"/>
          <w:szCs w:val="28"/>
        </w:rPr>
      </w:pPr>
      <w:r w:rsidRPr="002E0DAA">
        <w:rPr>
          <w:rFonts w:ascii="Times New Roman" w:hAnsi="Times New Roman" w:cs="Times New Roman"/>
          <w:bCs/>
          <w:sz w:val="28"/>
          <w:szCs w:val="28"/>
        </w:rPr>
        <w:t xml:space="preserve">Норма представительства от </w:t>
      </w:r>
      <w:r w:rsidRPr="002E0DAA">
        <w:rPr>
          <w:rFonts w:ascii="Times New Roman" w:hAnsi="Times New Roman" w:cs="Times New Roman"/>
          <w:sz w:val="28"/>
          <w:szCs w:val="28"/>
        </w:rPr>
        <w:t xml:space="preserve">Алексашкинского </w:t>
      </w:r>
      <w:r w:rsidRPr="002E0DAA">
        <w:rPr>
          <w:rFonts w:ascii="Times New Roman" w:hAnsi="Times New Roman" w:cs="Times New Roman"/>
          <w:bCs/>
          <w:sz w:val="28"/>
          <w:szCs w:val="28"/>
        </w:rPr>
        <w:t>муниципального образования устанавливается исходя из численности населения поселения и составляет два человека.</w:t>
      </w:r>
    </w:p>
    <w:p w:rsidR="00C33456" w:rsidRPr="002E0DAA" w:rsidRDefault="00C33456" w:rsidP="00C33456">
      <w:pPr>
        <w:pStyle w:val="af6"/>
        <w:keepLines/>
        <w:widowControl w:val="0"/>
        <w:ind w:firstLine="720"/>
        <w:jc w:val="both"/>
        <w:rPr>
          <w:sz w:val="28"/>
          <w:szCs w:val="28"/>
        </w:rPr>
      </w:pPr>
      <w:r w:rsidRPr="002E0DAA">
        <w:rPr>
          <w:b/>
          <w:bCs/>
          <w:sz w:val="28"/>
          <w:szCs w:val="28"/>
        </w:rPr>
        <w:t xml:space="preserve">Статья 21. Структура Совета </w:t>
      </w:r>
      <w:r w:rsidRPr="002E0DAA">
        <w:rPr>
          <w:b/>
          <w:sz w:val="28"/>
          <w:szCs w:val="28"/>
        </w:rPr>
        <w:t>Алексашкинского муниципального образования</w:t>
      </w:r>
    </w:p>
    <w:p w:rsidR="00C33456" w:rsidRPr="002E0DAA" w:rsidRDefault="00C33456" w:rsidP="00C33456">
      <w:pPr>
        <w:pStyle w:val="ConsNormal"/>
        <w:widowControl/>
        <w:ind w:right="0"/>
        <w:jc w:val="both"/>
        <w:rPr>
          <w:rFonts w:ascii="Times New Roman" w:hAnsi="Times New Roman" w:cs="Times New Roman"/>
          <w:sz w:val="28"/>
          <w:szCs w:val="28"/>
        </w:rPr>
      </w:pPr>
      <w:r w:rsidRPr="002E0DAA">
        <w:rPr>
          <w:rFonts w:ascii="Times New Roman" w:hAnsi="Times New Roman" w:cs="Times New Roman"/>
          <w:sz w:val="28"/>
          <w:szCs w:val="28"/>
        </w:rPr>
        <w:t>1. Совет Алексашкинского муниципального образования самостоятельно определяет свою структуру.</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2. Полномочия председателя Совета осуществляет глава муниципального образования, который руководит работой Совета Алексашкинского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В случае временного отсутствия или досрочного прекращения полномочий главы муниципального образования его обязанности по  организации деятельности Совета исполняет секретарь Совета</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3. Из числа депутатов Совета Алексашкинского муниципального образования на срок его полномочий могут создаваться комиссии по вопросам, </w:t>
      </w:r>
      <w:r w:rsidRPr="002E0DAA">
        <w:rPr>
          <w:rFonts w:ascii="Times New Roman" w:hAnsi="Times New Roman" w:cs="Times New Roman"/>
          <w:sz w:val="28"/>
          <w:szCs w:val="28"/>
        </w:rPr>
        <w:lastRenderedPageBreak/>
        <w:t xml:space="preserve">отнесенным к компетенции Совета Алексашкинского муниципального образования. </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Совет Алексашкинского муниципального образования в целях осуществления контроля вправе создавать комиссии, которые могут быть образованы по предложению группы депутатов, численностью не менее одной трети от установленной численности депутатов поселения.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Структура, порядок формирования, полномочия и организация работы комиссий определяются Регламентом Совета Алексашкинского муниципального образования.</w:t>
      </w:r>
    </w:p>
    <w:p w:rsidR="00C33456" w:rsidRPr="002E0DAA" w:rsidRDefault="00C33456" w:rsidP="00C33456">
      <w:pPr>
        <w:pStyle w:val="ae"/>
        <w:keepLines/>
        <w:ind w:firstLine="720"/>
        <w:jc w:val="both"/>
        <w:rPr>
          <w:szCs w:val="28"/>
        </w:rPr>
      </w:pPr>
      <w:r w:rsidRPr="002E0DAA">
        <w:rPr>
          <w:b/>
          <w:bCs/>
          <w:szCs w:val="28"/>
        </w:rPr>
        <w:t xml:space="preserve">Статья 22. Полномочия Совета </w:t>
      </w:r>
      <w:r w:rsidRPr="002E0DAA">
        <w:rPr>
          <w:b/>
          <w:szCs w:val="28"/>
        </w:rPr>
        <w:t>Алексашкинского муниципального образования</w:t>
      </w:r>
    </w:p>
    <w:p w:rsidR="00C33456" w:rsidRPr="002E0DAA" w:rsidRDefault="00C33456" w:rsidP="00C33456">
      <w:pPr>
        <w:pStyle w:val="ae"/>
        <w:keepLines/>
        <w:ind w:firstLine="720"/>
        <w:jc w:val="both"/>
        <w:rPr>
          <w:szCs w:val="28"/>
        </w:rPr>
      </w:pP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 В исключительной компетенции Совета Алексашкинского муниципального образования находятся: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принятие Устава муниципального образования и внесение в него изменений и дополнений;</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утверждение местного бюджета и отчета об его исполнении;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установление, изменение и отмена местных налогов и сборов в соответствии с законодательством Российской Федерации о налогах и сборах;</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утверждение стратегии социально-экономического развития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определение порядка управления и распоряжения имуществом, находящимся в муниципальной собственности;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определение порядка участия муниципального образования в организациях межмуниципального сотрудничества;</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определение порядка материально-технического и организационного обеспечения деятельности органов местного самоуправления;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lastRenderedPageBreak/>
        <w:t>– контроль исполнения органами местного самоуправления и должностными лицами местного самоуправления полномочий по решению вопросов местного значения;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принятие решения об удалении главы муниципального образования в отставку;</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утверждение правил благоустройства территории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2. Совет Алексашкинского муниципального образования обладает иными полномочиями, определенными федеральными законами, Уставом (Основным Законом) Саратовской области, законами Саратовской области, настоящим Уставом.</w:t>
      </w:r>
    </w:p>
    <w:p w:rsidR="00C33456" w:rsidRPr="002E0DAA" w:rsidRDefault="00C33456" w:rsidP="00C33456">
      <w:pPr>
        <w:pStyle w:val="ConsNormal"/>
        <w:widowControl/>
        <w:ind w:right="0"/>
        <w:jc w:val="both"/>
        <w:rPr>
          <w:rFonts w:ascii="Times New Roman" w:hAnsi="Times New Roman" w:cs="Times New Roman"/>
          <w:sz w:val="28"/>
          <w:szCs w:val="28"/>
        </w:rPr>
      </w:pPr>
      <w:r w:rsidRPr="002E0DAA">
        <w:rPr>
          <w:rFonts w:ascii="Times New Roman" w:hAnsi="Times New Roman" w:cs="Times New Roman"/>
          <w:sz w:val="28"/>
          <w:szCs w:val="28"/>
        </w:rPr>
        <w:t>3. Совет Алексашкинского муниципального образования заслушивает ежегодные отчеты главы муниципального образования, о результатах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Советом Алексашкинского муниципального образования в срок в течение первого квартала года, следующего за отчетным.</w:t>
      </w:r>
    </w:p>
    <w:p w:rsidR="00C33456" w:rsidRPr="002E0DAA" w:rsidRDefault="00C33456" w:rsidP="00C33456">
      <w:pPr>
        <w:pStyle w:val="ConsNormal"/>
        <w:widowControl/>
        <w:ind w:right="0"/>
        <w:jc w:val="both"/>
        <w:rPr>
          <w:rFonts w:ascii="Times New Roman" w:hAnsi="Times New Roman" w:cs="Times New Roman"/>
          <w:sz w:val="28"/>
          <w:szCs w:val="28"/>
        </w:rPr>
      </w:pPr>
      <w:r w:rsidRPr="002E0DAA">
        <w:rPr>
          <w:rFonts w:ascii="Times New Roman" w:hAnsi="Times New Roman" w:cs="Times New Roman"/>
          <w:sz w:val="28"/>
          <w:szCs w:val="28"/>
        </w:rPr>
        <w:t>4. Совет Алексашкинского муниципального образования заслушивает отчеты руководителя территориального органа внутренних дел о деятельности территориального органа внутренних дел.</w:t>
      </w:r>
    </w:p>
    <w:p w:rsidR="00C33456" w:rsidRDefault="00C33456" w:rsidP="00C33456">
      <w:pPr>
        <w:pStyle w:val="ConsNormal"/>
        <w:widowControl/>
        <w:ind w:right="0"/>
        <w:jc w:val="both"/>
        <w:rPr>
          <w:rFonts w:ascii="Times New Roman" w:hAnsi="Times New Roman" w:cs="Times New Roman"/>
          <w:sz w:val="28"/>
          <w:szCs w:val="28"/>
        </w:rPr>
      </w:pPr>
    </w:p>
    <w:p w:rsidR="003A1455" w:rsidRPr="002E0DAA" w:rsidRDefault="003A1455" w:rsidP="00C33456">
      <w:pPr>
        <w:pStyle w:val="ConsNormal"/>
        <w:widowControl/>
        <w:ind w:right="0"/>
        <w:jc w:val="both"/>
        <w:rPr>
          <w:rFonts w:ascii="Times New Roman" w:hAnsi="Times New Roman" w:cs="Times New Roman"/>
          <w:sz w:val="28"/>
          <w:szCs w:val="28"/>
        </w:rPr>
      </w:pPr>
    </w:p>
    <w:p w:rsidR="00C33456" w:rsidRPr="002E0DAA" w:rsidRDefault="00C33456" w:rsidP="00C33456">
      <w:pPr>
        <w:keepLines/>
        <w:widowControl w:val="0"/>
        <w:ind w:firstLine="720"/>
        <w:jc w:val="both"/>
        <w:rPr>
          <w:rFonts w:ascii="Times New Roman" w:hAnsi="Times New Roman" w:cs="Times New Roman"/>
          <w:b/>
          <w:sz w:val="28"/>
          <w:szCs w:val="28"/>
        </w:rPr>
      </w:pPr>
      <w:r w:rsidRPr="002E0DAA">
        <w:rPr>
          <w:rFonts w:ascii="Times New Roman" w:hAnsi="Times New Roman" w:cs="Times New Roman"/>
          <w:b/>
          <w:bCs/>
          <w:sz w:val="28"/>
          <w:szCs w:val="28"/>
        </w:rPr>
        <w:t xml:space="preserve">Статья 23. Досрочное прекращение полномочий Совета </w:t>
      </w:r>
      <w:r w:rsidRPr="002E0DAA">
        <w:rPr>
          <w:rFonts w:ascii="Times New Roman" w:hAnsi="Times New Roman" w:cs="Times New Roman"/>
          <w:b/>
          <w:sz w:val="28"/>
          <w:szCs w:val="28"/>
        </w:rPr>
        <w:t>Алексашкинского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 Полномочия Совета Алексашкинского муниципального образования прекращаются: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в случае принятия указанным органом решения о самороспуске;</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в случае вступления в силу решения Саратовского областного суда о неправомочности данного состава депутатов Совета Алексашкинского муниципального образования, в том числе в связи со сложением депутатами своих полномочий;</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 в случае преобразования муниципального образования, осуществляемого в соответствии с </w:t>
      </w:r>
      <w:hyperlink r:id="rId15" w:anchor="sub_1303" w:history="1">
        <w:r w:rsidRPr="002E0DAA">
          <w:rPr>
            <w:rStyle w:val="a3"/>
            <w:rFonts w:ascii="Times New Roman" w:hAnsi="Times New Roman" w:cs="Times New Roman"/>
            <w:color w:val="auto"/>
            <w:sz w:val="28"/>
            <w:szCs w:val="28"/>
          </w:rPr>
          <w:t>частями 3</w:t>
        </w:r>
      </w:hyperlink>
      <w:r w:rsidRPr="002E0DAA">
        <w:rPr>
          <w:rFonts w:ascii="Times New Roman" w:hAnsi="Times New Roman" w:cs="Times New Roman"/>
          <w:sz w:val="28"/>
          <w:szCs w:val="28"/>
        </w:rPr>
        <w:t>, 3.</w:t>
      </w:r>
      <w:hyperlink r:id="rId16" w:anchor="sub_13032" w:history="1">
        <w:r w:rsidRPr="002E0DAA">
          <w:rPr>
            <w:rStyle w:val="a3"/>
            <w:rFonts w:ascii="Times New Roman" w:hAnsi="Times New Roman" w:cs="Times New Roman"/>
            <w:color w:val="auto"/>
            <w:sz w:val="28"/>
            <w:szCs w:val="28"/>
          </w:rPr>
          <w:t>1</w:t>
        </w:r>
      </w:hyperlink>
      <w:r w:rsidRPr="002E0DAA">
        <w:rPr>
          <w:rFonts w:ascii="Times New Roman" w:hAnsi="Times New Roman" w:cs="Times New Roman"/>
          <w:sz w:val="28"/>
          <w:szCs w:val="28"/>
        </w:rPr>
        <w:t xml:space="preserve">-1, 5, </w:t>
      </w:r>
      <w:hyperlink r:id="rId17" w:anchor="sub_13062" w:history="1">
        <w:r w:rsidRPr="002E0DAA">
          <w:rPr>
            <w:rStyle w:val="a3"/>
            <w:rFonts w:ascii="Times New Roman" w:hAnsi="Times New Roman" w:cs="Times New Roman"/>
            <w:color w:val="auto"/>
            <w:sz w:val="28"/>
            <w:szCs w:val="28"/>
          </w:rPr>
          <w:t>6.2</w:t>
        </w:r>
      </w:hyperlink>
      <w:r w:rsidRPr="002E0DAA">
        <w:rPr>
          <w:rFonts w:ascii="Times New Roman" w:hAnsi="Times New Roman" w:cs="Times New Roman"/>
          <w:sz w:val="28"/>
          <w:szCs w:val="28"/>
        </w:rPr>
        <w:t xml:space="preserve">, </w:t>
      </w:r>
      <w:hyperlink r:id="rId18" w:anchor="sub_1307" w:history="1">
        <w:r w:rsidRPr="002E0DAA">
          <w:rPr>
            <w:rStyle w:val="a3"/>
            <w:rFonts w:ascii="Times New Roman" w:hAnsi="Times New Roman" w:cs="Times New Roman"/>
            <w:color w:val="auto"/>
            <w:sz w:val="28"/>
            <w:szCs w:val="28"/>
          </w:rPr>
          <w:t>7</w:t>
        </w:r>
      </w:hyperlink>
      <w:r w:rsidRPr="002E0DAA">
        <w:rPr>
          <w:rFonts w:ascii="Times New Roman" w:hAnsi="Times New Roman" w:cs="Times New Roman"/>
          <w:sz w:val="28"/>
          <w:szCs w:val="28"/>
        </w:rPr>
        <w:t>.2</w:t>
      </w:r>
      <w:hyperlink r:id="rId19" w:anchor="sub_13071" w:history="1">
        <w:r w:rsidRPr="002E0DAA">
          <w:rPr>
            <w:rStyle w:val="a3"/>
            <w:rFonts w:ascii="Times New Roman" w:hAnsi="Times New Roman" w:cs="Times New Roman"/>
            <w:color w:val="auto"/>
            <w:sz w:val="28"/>
            <w:szCs w:val="28"/>
          </w:rPr>
          <w:t xml:space="preserve"> статьи 13</w:t>
        </w:r>
      </w:hyperlink>
      <w:r w:rsidRPr="002E0DAA">
        <w:rPr>
          <w:rFonts w:ascii="Times New Roman" w:hAnsi="Times New Roman" w:cs="Times New Roman"/>
          <w:sz w:val="28"/>
          <w:szCs w:val="28"/>
        </w:rPr>
        <w:t>Федерального закона от 06.10.2003 №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lastRenderedPageBreak/>
        <w:t xml:space="preserve"> – в случае утраты поселением статуса муниципального образования в связи с его объединением с городским округом;</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 – в случае увеличения численности избирателей муниципального образования более чем на двадцать пять процентов, произошедшего вследствие изменения границ муниципального образования или объединения поселения с городским округом. </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2. Досрочное прекращение полномочий Совета Алексашкинского муниципального образования влечет досрочное прекращение полномочий его депутатов.</w:t>
      </w:r>
    </w:p>
    <w:p w:rsidR="00C33456" w:rsidRPr="00A67F4F" w:rsidRDefault="00C33456" w:rsidP="00A67F4F">
      <w:pPr>
        <w:ind w:firstLine="720"/>
        <w:jc w:val="both"/>
        <w:rPr>
          <w:rFonts w:ascii="Times New Roman" w:hAnsi="Times New Roman" w:cs="Times New Roman"/>
          <w:i/>
          <w:sz w:val="28"/>
          <w:szCs w:val="28"/>
        </w:rPr>
      </w:pPr>
      <w:r w:rsidRPr="002E0DAA">
        <w:rPr>
          <w:rFonts w:ascii="Times New Roman" w:hAnsi="Times New Roman" w:cs="Times New Roman"/>
          <w:sz w:val="28"/>
          <w:szCs w:val="28"/>
        </w:rPr>
        <w:t>3. Нарушение срока издания муниципального правового акта, требуемого для реализации решения, принятого путем прямого волеизъявления граждан, является основанием для досрочного прекращения полномочий Совета Алексашкинского муниципального образования</w:t>
      </w:r>
      <w:r w:rsidRPr="002E0DAA">
        <w:rPr>
          <w:rFonts w:ascii="Times New Roman" w:hAnsi="Times New Roman" w:cs="Times New Roman"/>
          <w:i/>
          <w:sz w:val="28"/>
          <w:szCs w:val="28"/>
        </w:rPr>
        <w:t>.</w:t>
      </w:r>
    </w:p>
    <w:p w:rsidR="00C33456" w:rsidRPr="002E0DAA" w:rsidRDefault="00C33456" w:rsidP="00C33456">
      <w:pPr>
        <w:ind w:firstLine="720"/>
        <w:jc w:val="both"/>
        <w:rPr>
          <w:rFonts w:ascii="Times New Roman" w:hAnsi="Times New Roman" w:cs="Times New Roman"/>
          <w:b/>
          <w:sz w:val="28"/>
          <w:szCs w:val="28"/>
        </w:rPr>
      </w:pPr>
      <w:r w:rsidRPr="002E0DAA">
        <w:rPr>
          <w:rFonts w:ascii="Times New Roman" w:hAnsi="Times New Roman" w:cs="Times New Roman"/>
          <w:b/>
          <w:bCs/>
          <w:sz w:val="28"/>
          <w:szCs w:val="28"/>
        </w:rPr>
        <w:t xml:space="preserve">Статья 24. Порядок самороспуска Совета </w:t>
      </w:r>
      <w:r w:rsidRPr="002E0DAA">
        <w:rPr>
          <w:rFonts w:ascii="Times New Roman" w:hAnsi="Times New Roman" w:cs="Times New Roman"/>
          <w:b/>
          <w:sz w:val="28"/>
          <w:szCs w:val="28"/>
        </w:rPr>
        <w:t>Алексашкинского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 Самороспуск Совета Алексашкинского муниципального образования – досрочное прекращение осуществления Советом Алексашкинского муниципального образования своих полномочий.</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2. Принятие Советом Алексашкинского муниципального образования решения о самороспуске выносится на рассмотрение Совета Алексашкинского муниципального образования по инициативе не менее половины от установленной численности депутатов Совета Алексашкинского муниципального образования</w:t>
      </w:r>
      <w:r w:rsidRPr="002E0DAA">
        <w:rPr>
          <w:rFonts w:ascii="Times New Roman" w:hAnsi="Times New Roman" w:cs="Times New Roman"/>
          <w:i/>
          <w:sz w:val="28"/>
          <w:szCs w:val="28"/>
        </w:rPr>
        <w:t>.</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3. Инициатива оформляется в форме письменного предложения, подписывается всеми депутатами, выступившими с инициативой, и вносится на рассмотрение Совета  с проектом решения. </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4. Решение Совета Алексашкинского муниципального образования о самороспуске принимается Советом Алексашкинского муниципального образования, не менее двух третей голосов от установленной численности депутатов Совета Алексашкинского муниципального образования. </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5. Решение о самороспуске Совета Алексашкинского муниципального образования подлежит обнародованию в течение трех дней со дня его принятия.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lastRenderedPageBreak/>
        <w:t xml:space="preserve">6. Решение о самороспуске Совета Алексашкинского муниципального образования вступает в силу со дня его официального обнародования. </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7. Решение о самороспуске Совета Алексашкинского муниципального образования со дня его принятия должно быть доведено до сведения избирательной комиссии, проводившей выборы на территории муниципального образования.</w:t>
      </w:r>
    </w:p>
    <w:p w:rsidR="00C33456" w:rsidRPr="002E0DAA" w:rsidRDefault="00C33456" w:rsidP="00C33456">
      <w:pPr>
        <w:pStyle w:val="af6"/>
        <w:keepLines/>
        <w:widowControl w:val="0"/>
        <w:tabs>
          <w:tab w:val="center" w:pos="3631"/>
        </w:tabs>
        <w:ind w:firstLine="720"/>
        <w:jc w:val="both"/>
        <w:rPr>
          <w:b/>
          <w:sz w:val="28"/>
          <w:szCs w:val="28"/>
        </w:rPr>
      </w:pPr>
      <w:r w:rsidRPr="002E0DAA">
        <w:rPr>
          <w:b/>
          <w:bCs/>
          <w:sz w:val="28"/>
          <w:szCs w:val="28"/>
        </w:rPr>
        <w:t xml:space="preserve">Статья 25. Статус депутата Совета </w:t>
      </w:r>
      <w:r w:rsidRPr="002E0DAA">
        <w:rPr>
          <w:b/>
          <w:sz w:val="28"/>
          <w:szCs w:val="28"/>
        </w:rPr>
        <w:t>Алексашкинского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 Депутату Совета Алексашкинского муниципального образования обеспечиваются условия для беспрепятственного осуществления своих полномочий.</w:t>
      </w:r>
    </w:p>
    <w:p w:rsidR="00C33456" w:rsidRPr="002E0DAA" w:rsidRDefault="00C33456" w:rsidP="00C33456">
      <w:pPr>
        <w:ind w:firstLine="720"/>
        <w:jc w:val="both"/>
        <w:rPr>
          <w:rFonts w:ascii="Times New Roman" w:hAnsi="Times New Roman" w:cs="Times New Roman"/>
          <w:i/>
          <w:sz w:val="28"/>
          <w:szCs w:val="28"/>
        </w:rPr>
      </w:pPr>
      <w:r w:rsidRPr="002E0DAA">
        <w:rPr>
          <w:rFonts w:ascii="Times New Roman" w:hAnsi="Times New Roman" w:cs="Times New Roman"/>
          <w:sz w:val="28"/>
          <w:szCs w:val="28"/>
        </w:rPr>
        <w:t>2. Срок полномочий депутата Совета Алексашкинского муниципального образования составляет пять лет.</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Полномочия депутата Совета Алексашкинского муниципального образования начинаются со дня его избрания и прекращаются со дня начала работы Совета Алексашкинского муниципального образования нового созыва. </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3. Депутатом Совета Алексашкинского муниципального образования может быть избран гражданин Российской Федерации, обладающий избирательным правом и достигший на день голосования возраста восемнадцати лет.</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4. Депутаты представительного органа муниципального образования осуществляют свои полномочия на непостоянной основе. Осуществлять депутатскую деятельность на постоянной основе может не более десяти процентов депутатов от установленной численности, а если численность Совета Алексашкинского муниципального образования составляет менее десяти человек, – один депутат.</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5. Депутаты информируют избирателей о своей деятельности во время встреч с ними, а также через средства массовой информации.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6. Порядок осуществления депутатами своих полномочий, порядок проведения депутатских отчетов, устанавливаются решениями Совета Алексашкинского муниципального образования, в соответствии с федеральным законодательством.</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lastRenderedPageBreak/>
        <w:t>7. Порядок и основания прекращения полномочий депутатов Совета Алексашкинского муниципального образования определяются и регулируются федеральным законодательством, настоящим Уставом.</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8. Осуществляющий свои полномочия на постоянной основе депутат не вправе:</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 заниматься предпринимательской деятельностью лично или через доверенных лиц;</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2) участвовать в управлении коммерческой или некоммерческой организацией, за исключением следующих случаев:</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Саратовской области в порядке, установленном законом Саратовской области;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в) представление на безвозмездной основе интересов муниципального образования в совете муниципальных образований Саратовской области, иных объединениях муниципальных образований, а также в их органах управления;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w:t>
      </w:r>
      <w:r w:rsidRPr="002E0DAA">
        <w:rPr>
          <w:rFonts w:ascii="Times New Roman" w:hAnsi="Times New Roman" w:cs="Times New Roman"/>
          <w:sz w:val="28"/>
          <w:szCs w:val="28"/>
        </w:rPr>
        <w:lastRenderedPageBreak/>
        <w:t>находящимися в муниципальной собственности акциями (долями в уставном капитале);</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д) иные случаи, предусмотренные федеральными законами;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9. Депутат,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10. Депутат должен соблюдать ограничения, запреты, исполнять обязанности, которые установлены Федеральным </w:t>
      </w:r>
      <w:hyperlink r:id="rId20" w:history="1">
        <w:r w:rsidRPr="002E0DAA">
          <w:rPr>
            <w:rFonts w:ascii="Times New Roman" w:hAnsi="Times New Roman" w:cs="Times New Roman"/>
            <w:sz w:val="28"/>
            <w:szCs w:val="28"/>
          </w:rPr>
          <w:t>законом</w:t>
        </w:r>
      </w:hyperlink>
      <w:r w:rsidRPr="002E0DAA">
        <w:rPr>
          <w:rFonts w:ascii="Times New Roman" w:hAnsi="Times New Roman" w:cs="Times New Roman"/>
          <w:sz w:val="28"/>
          <w:szCs w:val="28"/>
        </w:rPr>
        <w:t xml:space="preserve"> от 25.12.2008 №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w:t>
      </w:r>
      <w:hyperlink r:id="rId21" w:history="1">
        <w:r w:rsidRPr="002E0DAA">
          <w:rPr>
            <w:rFonts w:ascii="Times New Roman" w:hAnsi="Times New Roman" w:cs="Times New Roman"/>
            <w:sz w:val="28"/>
            <w:szCs w:val="28"/>
          </w:rPr>
          <w:t>законом</w:t>
        </w:r>
      </w:hyperlink>
      <w:r w:rsidRPr="002E0DAA">
        <w:rPr>
          <w:rFonts w:ascii="Times New Roman" w:hAnsi="Times New Roman" w:cs="Times New Roman"/>
          <w:sz w:val="28"/>
          <w:szCs w:val="28"/>
        </w:rPr>
        <w:t xml:space="preserve"> от 25.12.2008 </w:t>
      </w:r>
      <w:r w:rsidRPr="002E0DAA">
        <w:rPr>
          <w:rFonts w:ascii="Times New Roman" w:hAnsi="Times New Roman" w:cs="Times New Roman"/>
          <w:sz w:val="28"/>
          <w:szCs w:val="28"/>
        </w:rPr>
        <w:br/>
        <w:t xml:space="preserve">№ 273-ФЗ «О противодействии коррупции», Федеральным </w:t>
      </w:r>
      <w:hyperlink r:id="rId22" w:history="1">
        <w:r w:rsidRPr="002E0DAA">
          <w:rPr>
            <w:rFonts w:ascii="Times New Roman" w:hAnsi="Times New Roman" w:cs="Times New Roman"/>
            <w:sz w:val="28"/>
            <w:szCs w:val="28"/>
          </w:rPr>
          <w:t>законом</w:t>
        </w:r>
      </w:hyperlink>
      <w:r w:rsidRPr="002E0DAA">
        <w:rPr>
          <w:rFonts w:ascii="Times New Roman" w:hAnsi="Times New Roman" w:cs="Times New Roman"/>
          <w:sz w:val="28"/>
          <w:szCs w:val="28"/>
        </w:rPr>
        <w:t xml:space="preserve"> от 03.12.2012 </w:t>
      </w:r>
      <w:r w:rsidRPr="002E0DAA">
        <w:rPr>
          <w:rFonts w:ascii="Times New Roman" w:hAnsi="Times New Roman" w:cs="Times New Roman"/>
          <w:sz w:val="28"/>
          <w:szCs w:val="28"/>
        </w:rPr>
        <w:br/>
        <w:t xml:space="preserve">№ 230-ФЗ «О контроле за соответствием расходов лиц, замещающих государственные должности, и иных лиц их доходам», Федеральным </w:t>
      </w:r>
      <w:hyperlink r:id="rId23" w:history="1">
        <w:r w:rsidRPr="002E0DAA">
          <w:rPr>
            <w:rFonts w:ascii="Times New Roman" w:hAnsi="Times New Roman" w:cs="Times New Roman"/>
            <w:sz w:val="28"/>
            <w:szCs w:val="28"/>
          </w:rPr>
          <w:t>законом</w:t>
        </w:r>
      </w:hyperlink>
      <w:r w:rsidRPr="002E0DAA">
        <w:rPr>
          <w:rFonts w:ascii="Times New Roman" w:hAnsi="Times New Roman" w:cs="Times New Roman"/>
          <w:sz w:val="28"/>
          <w:szCs w:val="28"/>
        </w:rPr>
        <w:t xml:space="preserve">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w:t>
      </w:r>
      <w:r w:rsidRPr="002E0DAA">
        <w:rPr>
          <w:rFonts w:ascii="Times New Roman" w:hAnsi="Times New Roman" w:cs="Times New Roman"/>
          <w:sz w:val="28"/>
          <w:szCs w:val="28"/>
        </w:rPr>
        <w:lastRenderedPageBreak/>
        <w:t>06.10.2003 № 131-ФЗ «Об общих принципах организации местного самоуправления в Российской Федерации».</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11.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Губернатора Саратовской области в порядке, установленном законом Саратовской области.</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12.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1) предупреждение;</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2) 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4) запрет занимать должности в представительном органе муниципального образования до прекращения срока его полномочий;</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5) запрет исполнять полномочия на постоянной основе до прекращения срока его полномочий.</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13. Порядок принятия решения о применении к депутату мер ответственности, указанных в части 12 настоящей статьи, определяется решением Совета Алексашкинского муниципального образования в соответствии с законом Саратовской области.</w:t>
      </w:r>
    </w:p>
    <w:p w:rsidR="00C33456" w:rsidRPr="002E0DAA" w:rsidRDefault="00C33456" w:rsidP="00C33456">
      <w:pPr>
        <w:ind w:firstLine="720"/>
        <w:jc w:val="both"/>
        <w:rPr>
          <w:rFonts w:ascii="Times New Roman" w:hAnsi="Times New Roman" w:cs="Times New Roman"/>
          <w:bCs/>
          <w:sz w:val="28"/>
          <w:szCs w:val="28"/>
        </w:rPr>
      </w:pPr>
      <w:r w:rsidRPr="002E0DAA">
        <w:rPr>
          <w:rFonts w:ascii="Times New Roman" w:hAnsi="Times New Roman" w:cs="Times New Roman"/>
          <w:bCs/>
          <w:sz w:val="28"/>
          <w:szCs w:val="28"/>
        </w:rPr>
        <w:t>14. Депутату устанавливаются следующие гарантии:</w:t>
      </w:r>
    </w:p>
    <w:p w:rsidR="00C33456" w:rsidRPr="002E0DAA" w:rsidRDefault="00C33456" w:rsidP="00C33456">
      <w:pPr>
        <w:ind w:firstLine="720"/>
        <w:jc w:val="both"/>
        <w:rPr>
          <w:rFonts w:ascii="Times New Roman" w:hAnsi="Times New Roman" w:cs="Times New Roman"/>
          <w:bCs/>
          <w:sz w:val="28"/>
          <w:szCs w:val="28"/>
        </w:rPr>
      </w:pPr>
      <w:r w:rsidRPr="002E0DAA">
        <w:rPr>
          <w:rFonts w:ascii="Times New Roman" w:hAnsi="Times New Roman" w:cs="Times New Roman"/>
          <w:bCs/>
          <w:sz w:val="28"/>
          <w:szCs w:val="28"/>
        </w:rPr>
        <w:t>1) условия работы, обеспечивающие исполнение должностных полномочий;</w:t>
      </w:r>
    </w:p>
    <w:p w:rsidR="00C33456" w:rsidRPr="002E0DAA" w:rsidRDefault="00C33456" w:rsidP="00C33456">
      <w:pPr>
        <w:ind w:firstLine="720"/>
        <w:jc w:val="both"/>
        <w:rPr>
          <w:rFonts w:ascii="Times New Roman" w:hAnsi="Times New Roman" w:cs="Times New Roman"/>
          <w:bCs/>
          <w:sz w:val="28"/>
          <w:szCs w:val="28"/>
        </w:rPr>
      </w:pPr>
      <w:r w:rsidRPr="002E0DAA">
        <w:rPr>
          <w:rFonts w:ascii="Times New Roman" w:hAnsi="Times New Roman" w:cs="Times New Roman"/>
          <w:bCs/>
          <w:sz w:val="28"/>
          <w:szCs w:val="28"/>
        </w:rPr>
        <w:t>2) возмещение расходов, связанных со служебной командировкой в размере и порядке, установленными законодательством Российской Федерации и принятыми в соответствии с ним нормативными правовыми актами;</w:t>
      </w:r>
    </w:p>
    <w:p w:rsidR="00C33456" w:rsidRPr="002E0DAA" w:rsidRDefault="00C33456" w:rsidP="00C33456">
      <w:pPr>
        <w:ind w:firstLine="720"/>
        <w:jc w:val="both"/>
        <w:rPr>
          <w:rFonts w:ascii="Times New Roman" w:hAnsi="Times New Roman" w:cs="Times New Roman"/>
          <w:bCs/>
          <w:sz w:val="28"/>
          <w:szCs w:val="28"/>
        </w:rPr>
      </w:pPr>
      <w:r w:rsidRPr="002E0DAA">
        <w:rPr>
          <w:rFonts w:ascii="Times New Roman" w:hAnsi="Times New Roman" w:cs="Times New Roman"/>
          <w:bCs/>
          <w:sz w:val="28"/>
          <w:szCs w:val="28"/>
        </w:rPr>
        <w:t>3) транспортное обслуживание в связи с исполнением должностных обязанностей;</w:t>
      </w:r>
    </w:p>
    <w:p w:rsidR="00C33456" w:rsidRPr="002E0DAA" w:rsidRDefault="00C33456" w:rsidP="00C33456">
      <w:pPr>
        <w:ind w:firstLine="720"/>
        <w:jc w:val="both"/>
        <w:rPr>
          <w:rFonts w:ascii="Times New Roman" w:hAnsi="Times New Roman" w:cs="Times New Roman"/>
          <w:bCs/>
          <w:sz w:val="28"/>
          <w:szCs w:val="28"/>
        </w:rPr>
      </w:pPr>
      <w:r w:rsidRPr="002E0DAA">
        <w:rPr>
          <w:rFonts w:ascii="Times New Roman" w:hAnsi="Times New Roman" w:cs="Times New Roman"/>
          <w:bCs/>
          <w:sz w:val="28"/>
          <w:szCs w:val="28"/>
        </w:rPr>
        <w:lastRenderedPageBreak/>
        <w:t>4) право на использование телефонной и других видов связи, которыми располагают органы местного самоуправления поселения.</w:t>
      </w:r>
    </w:p>
    <w:p w:rsidR="00C33456" w:rsidRPr="002E0DAA" w:rsidRDefault="00C33456" w:rsidP="00C33456">
      <w:pPr>
        <w:ind w:firstLine="720"/>
        <w:jc w:val="both"/>
        <w:rPr>
          <w:rFonts w:ascii="Times New Roman" w:hAnsi="Times New Roman" w:cs="Times New Roman"/>
          <w:b/>
          <w:sz w:val="28"/>
          <w:szCs w:val="28"/>
        </w:rPr>
      </w:pPr>
      <w:r w:rsidRPr="002E0DAA">
        <w:rPr>
          <w:rFonts w:ascii="Times New Roman" w:hAnsi="Times New Roman" w:cs="Times New Roman"/>
          <w:b/>
          <w:bCs/>
          <w:sz w:val="28"/>
          <w:szCs w:val="28"/>
        </w:rPr>
        <w:t xml:space="preserve">Статья 26. Полномочия депутата Совета </w:t>
      </w:r>
      <w:r w:rsidRPr="002E0DAA">
        <w:rPr>
          <w:rFonts w:ascii="Times New Roman" w:hAnsi="Times New Roman" w:cs="Times New Roman"/>
          <w:b/>
          <w:sz w:val="28"/>
          <w:szCs w:val="28"/>
        </w:rPr>
        <w:t>Алексашкинского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 Депутат Совета Алексашкинского муниципального образования имеет право:</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принимать участие в деятельности Совета Алексашкинского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принимать участие в деятельности комиссий, рабочих групп;</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принимать участие в заседаниях Совета Алексашкинского муниципального образования, вносить в повестки дня заседаний вопросы и проекты решений по ним в порядке, предусмотренном Регламентом Совета Алексашкинского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готовить и направлять в Совет Алексашкинского муниципального образования проекты правовых актов в порядке, предусмотренном Регламентом Совета Алексашкинского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2. Депутат Совета Алексашкинского муниципального образования обладает иными полномочиями, установленными федеральным законодательством и законодательством Саратовской области, правовыми актами, принятыми Советом Алексашкинского муниципального образования</w:t>
      </w:r>
      <w:r w:rsidRPr="002E0DAA">
        <w:rPr>
          <w:rFonts w:ascii="Times New Roman" w:hAnsi="Times New Roman" w:cs="Times New Roman"/>
          <w:i/>
          <w:sz w:val="28"/>
          <w:szCs w:val="28"/>
        </w:rPr>
        <w:t>.</w:t>
      </w:r>
    </w:p>
    <w:p w:rsidR="00C33456" w:rsidRPr="002E0DAA" w:rsidRDefault="00C33456" w:rsidP="00C33456">
      <w:pPr>
        <w:ind w:firstLine="720"/>
        <w:jc w:val="both"/>
        <w:rPr>
          <w:rFonts w:ascii="Times New Roman" w:hAnsi="Times New Roman" w:cs="Times New Roman"/>
          <w:b/>
          <w:sz w:val="28"/>
          <w:szCs w:val="28"/>
        </w:rPr>
      </w:pPr>
      <w:r w:rsidRPr="002E0DAA">
        <w:rPr>
          <w:rFonts w:ascii="Times New Roman" w:hAnsi="Times New Roman" w:cs="Times New Roman"/>
          <w:b/>
          <w:bCs/>
          <w:sz w:val="28"/>
          <w:szCs w:val="28"/>
        </w:rPr>
        <w:t xml:space="preserve">Статья 27. Обязанности депутата на заседании Совета </w:t>
      </w:r>
      <w:r w:rsidRPr="002E0DAA">
        <w:rPr>
          <w:rFonts w:ascii="Times New Roman" w:hAnsi="Times New Roman" w:cs="Times New Roman"/>
          <w:b/>
          <w:sz w:val="28"/>
          <w:szCs w:val="28"/>
        </w:rPr>
        <w:t>Алексашкинского муниципального образования</w:t>
      </w:r>
    </w:p>
    <w:p w:rsidR="00C33456" w:rsidRPr="002E0DAA" w:rsidRDefault="00C33456" w:rsidP="00C33456">
      <w:pPr>
        <w:ind w:firstLine="720"/>
        <w:jc w:val="both"/>
        <w:rPr>
          <w:rFonts w:ascii="Times New Roman" w:hAnsi="Times New Roman" w:cs="Times New Roman"/>
          <w:b/>
          <w:sz w:val="28"/>
          <w:szCs w:val="28"/>
        </w:rPr>
      </w:pP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Депутат Совета Алексашкинского муниципального образования обязан:</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лично участвовать в работе заседаний Совета Алексашкинского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 выполнять требования Регламента Совета Алексашкинского муниципального образования; </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 не допускать оскорбительных высказываний в адрес других депутатов, главы муниципального образования, должностных лиц администрации и приглашенных на заседание; </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lastRenderedPageBreak/>
        <w:t>– голосовать лично;</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выполнять другие обязанности, установленные действующим законодательством.</w:t>
      </w:r>
    </w:p>
    <w:p w:rsidR="00C33456" w:rsidRPr="002E0DAA" w:rsidRDefault="00C33456" w:rsidP="00C33456">
      <w:pPr>
        <w:pStyle w:val="32"/>
        <w:spacing w:after="0"/>
        <w:ind w:left="0" w:firstLine="720"/>
        <w:jc w:val="both"/>
        <w:rPr>
          <w:sz w:val="28"/>
          <w:szCs w:val="28"/>
        </w:rPr>
      </w:pPr>
    </w:p>
    <w:p w:rsidR="00C33456" w:rsidRPr="002E0DAA" w:rsidRDefault="00C33456" w:rsidP="00C33456">
      <w:pPr>
        <w:keepLines/>
        <w:widowControl w:val="0"/>
        <w:ind w:firstLine="720"/>
        <w:jc w:val="both"/>
        <w:rPr>
          <w:rFonts w:ascii="Times New Roman" w:hAnsi="Times New Roman" w:cs="Times New Roman"/>
          <w:b/>
          <w:sz w:val="28"/>
          <w:szCs w:val="28"/>
        </w:rPr>
      </w:pPr>
      <w:r w:rsidRPr="002E0DAA">
        <w:rPr>
          <w:rFonts w:ascii="Times New Roman" w:hAnsi="Times New Roman" w:cs="Times New Roman"/>
          <w:b/>
          <w:bCs/>
          <w:sz w:val="28"/>
          <w:szCs w:val="28"/>
        </w:rPr>
        <w:t xml:space="preserve">Статья 28. Досрочное прекращение полномочий депутата Совета </w:t>
      </w:r>
      <w:r w:rsidRPr="002E0DAA">
        <w:rPr>
          <w:rFonts w:ascii="Times New Roman" w:hAnsi="Times New Roman" w:cs="Times New Roman"/>
          <w:b/>
          <w:sz w:val="28"/>
          <w:szCs w:val="28"/>
        </w:rPr>
        <w:t>Алексашкинского муниципального образования</w:t>
      </w:r>
    </w:p>
    <w:p w:rsidR="00C33456" w:rsidRPr="002E0DAA" w:rsidRDefault="00C33456" w:rsidP="00C33456">
      <w:pPr>
        <w:keepLines/>
        <w:widowControl w:val="0"/>
        <w:ind w:firstLine="720"/>
        <w:jc w:val="both"/>
        <w:rPr>
          <w:rFonts w:ascii="Times New Roman" w:hAnsi="Times New Roman" w:cs="Times New Roman"/>
          <w:b/>
          <w:sz w:val="28"/>
          <w:szCs w:val="28"/>
        </w:rPr>
      </w:pP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 Полномочия депутата Совета Алексашкинского муниципального образования прекращаются досрочно в случае:</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смерти;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отставки по собственному желанию;</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признания судом недееспособным или ограниченно дееспособным;</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признания судом безвестно отсутствующим или объявления умершим;</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вступления в отношении его в законную силу обвинительного приговора суда;</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выезда за пределы Российской Федерации на постоянное место жительства;</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b/>
          <w:sz w:val="28"/>
          <w:szCs w:val="28"/>
          <w:shd w:val="clear" w:color="auto" w:fill="FFFFFF"/>
        </w:rPr>
        <w:t xml:space="preserve">- </w:t>
      </w:r>
      <w:r w:rsidRPr="002E0DAA">
        <w:rPr>
          <w:rFonts w:ascii="Times New Roman" w:hAnsi="Times New Roman" w:cs="Times New Roman"/>
          <w:sz w:val="28"/>
          <w:szCs w:val="28"/>
          <w:shd w:val="clear" w:color="auto" w:fill="FFFFFF"/>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2E0DAA">
        <w:rPr>
          <w:rFonts w:ascii="Times New Roman" w:hAnsi="Times New Roman" w:cs="Times New Roman"/>
          <w:sz w:val="28"/>
          <w:szCs w:val="28"/>
        </w:rPr>
        <w:t>;</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отзыва избирателями;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досрочного прекращения полномочий Совета Алексашкинского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lastRenderedPageBreak/>
        <w:t>– призыва на военную службу или направления на заменяющую ее альтернативную гражданскую службу;</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в иных случаях, установленных федеральными законами.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2. Решение Совета Алексашкинского муниципального образования о досрочном прекращении полномочий депутата Совета Алексашкинского муниципального образования принимается не позднее чем через тридцать дней со дня появления основания для досрочного прекращения полномочий, а если это основание появилось в период между сессиями Совета Алексашкинского муниципального образования, – не позднее чем через три месяца со дня появления такого основания.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В случае обращения Губернатора Саратовской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C33456" w:rsidRPr="002E0DAA" w:rsidRDefault="00C33456" w:rsidP="00C33456">
      <w:pPr>
        <w:ind w:firstLine="720"/>
        <w:jc w:val="both"/>
        <w:rPr>
          <w:rFonts w:ascii="Times New Roman" w:hAnsi="Times New Roman" w:cs="Times New Roman"/>
          <w:b/>
          <w:sz w:val="28"/>
          <w:szCs w:val="28"/>
        </w:rPr>
      </w:pPr>
      <w:r w:rsidRPr="002E0DAA">
        <w:rPr>
          <w:rFonts w:ascii="Times New Roman" w:hAnsi="Times New Roman" w:cs="Times New Roman"/>
          <w:b/>
          <w:bCs/>
          <w:sz w:val="28"/>
          <w:szCs w:val="28"/>
        </w:rPr>
        <w:t xml:space="preserve">Статья 29. Организация работы Совета </w:t>
      </w:r>
      <w:r w:rsidRPr="002E0DAA">
        <w:rPr>
          <w:rFonts w:ascii="Times New Roman" w:hAnsi="Times New Roman" w:cs="Times New Roman"/>
          <w:b/>
          <w:sz w:val="28"/>
          <w:szCs w:val="28"/>
        </w:rPr>
        <w:t>Алексашкинского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1. Порядок работы Совета Алексашкинского муниципального образования и принятия решений определяются положениями настоящего Устава, Регламентом и иными решениями Совета Алексашкинского муниципального образования. </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2. Основной организационной формой работы Совета Алексашкинского муниципального образования являются заседания. </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3. Процедуру оповещения депутатов об очередном заседании Совета Алексашкинского муниципального образования, формирования проекта повестки дня заседания осуществляет глава муниципального образования в соответствии с Регламентом.</w:t>
      </w:r>
    </w:p>
    <w:p w:rsidR="00C33456" w:rsidRPr="002E0DAA" w:rsidRDefault="00C33456" w:rsidP="00C33456">
      <w:pPr>
        <w:pStyle w:val="af6"/>
        <w:keepLines/>
        <w:widowControl w:val="0"/>
        <w:ind w:firstLine="720"/>
        <w:jc w:val="both"/>
        <w:rPr>
          <w:b/>
          <w:kern w:val="2"/>
          <w:sz w:val="28"/>
          <w:szCs w:val="28"/>
        </w:rPr>
      </w:pPr>
      <w:r w:rsidRPr="002E0DAA">
        <w:rPr>
          <w:b/>
          <w:sz w:val="28"/>
          <w:szCs w:val="28"/>
        </w:rPr>
        <w:t>Статья 30.</w:t>
      </w:r>
      <w:r w:rsidRPr="002E0DAA">
        <w:rPr>
          <w:b/>
          <w:kern w:val="2"/>
          <w:sz w:val="28"/>
          <w:szCs w:val="28"/>
        </w:rPr>
        <w:t xml:space="preserve"> Глава муниципального образования </w:t>
      </w:r>
    </w:p>
    <w:p w:rsidR="00C33456" w:rsidRPr="002E0DAA" w:rsidRDefault="00C33456" w:rsidP="00C33456">
      <w:pPr>
        <w:rPr>
          <w:rFonts w:ascii="Times New Roman" w:hAnsi="Times New Roman" w:cs="Times New Roman"/>
        </w:rPr>
      </w:pP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 Глава муниципального образования является высшим должностным лицом муниципального образования и наделяется настоящим Уставом собственными полномочиями по решению вопросов местного значения.</w:t>
      </w:r>
    </w:p>
    <w:p w:rsidR="00C33456"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lastRenderedPageBreak/>
        <w:t>2. Глава Алексашкинского муниципального образования избирается из числа депутатов Совета Алексашкинского муниципального образования при открытом голосовании на срок пять  лет.</w:t>
      </w:r>
    </w:p>
    <w:p w:rsidR="007D122D" w:rsidRPr="00C7106D" w:rsidRDefault="007D122D" w:rsidP="00C33456">
      <w:pPr>
        <w:ind w:firstLine="720"/>
        <w:jc w:val="both"/>
        <w:rPr>
          <w:rFonts w:ascii="Times New Roman" w:hAnsi="Times New Roman" w:cs="Times New Roman"/>
          <w:color w:val="FF0000"/>
          <w:sz w:val="28"/>
          <w:szCs w:val="28"/>
        </w:rPr>
      </w:pPr>
      <w:r w:rsidRPr="00C7106D">
        <w:rPr>
          <w:rFonts w:ascii="Times New Roman" w:hAnsi="Times New Roman"/>
          <w:color w:val="FF0000"/>
          <w:sz w:val="28"/>
          <w:szCs w:val="28"/>
        </w:rPr>
        <w:t>Избранным на должность Главы муниципального образования считается кандидат, набравший в ходе голосования более половины голосов от установленной численности депутатов.</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3. Глава Алексашкинского муниципального образования Питерского муниципального района Саратовской области вступает в должность с момента принесения присяги: </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«Вступая в должность главы Алексашкинского муниципального образования Питерского муниципального района Саратовской области, клянусь соблюдать Конституцию Российской Федерации, законодательные акты Российской Федерации, Устав (Основной Закон) Саратовской области, законы Саратовской области, Устав Алексашкинского муниципального образования Питерского  муниципального района Саратовской области и другие правовые акты органов местного самоуправления Алексашкинского муниципального образования Питерского муниципального района Саратовской области, уважать и охранять права и свободы человека и гражданина, защищать интересы жителей Алексашкинского муниципального образования Питерского муниципального района Саратовской области, добросовестно выполнять возложенные на меня обязанности главы Алексашкинского муниципального образования Питерского муниципального района Саратовской области».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4. Глава муниципального образования исполняет полномочия председателя Совета Алексашкинского муниципального образования на постоянной основе и возглавляет исполнительно распорядительный</w:t>
      </w:r>
      <w:r w:rsidRPr="002E0DAA">
        <w:rPr>
          <w:rFonts w:ascii="Times New Roman" w:hAnsi="Times New Roman" w:cs="Times New Roman"/>
          <w:sz w:val="28"/>
          <w:szCs w:val="28"/>
        </w:rPr>
        <w:tab/>
        <w:t xml:space="preserve"> орган муниципального образования – администрацию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5. Полномочия главы муниципального образования начинаются со дня его избрания и прекращаются в день вступления в должность вновь избранного главы муниципального образования. </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6. Глава муниципального образования должен соблюдать ограничения и запреты и исполнять обязанности,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доходами», Федеральным законом от 07.05.2013 № 79-ФЗ «О запрете отдельным </w:t>
      </w:r>
      <w:r w:rsidRPr="002E0DAA">
        <w:rPr>
          <w:rFonts w:ascii="Times New Roman" w:hAnsi="Times New Roman" w:cs="Times New Roman"/>
          <w:sz w:val="28"/>
          <w:szCs w:val="28"/>
        </w:rPr>
        <w:lastRenderedPageBreak/>
        <w:t>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7. Главе муниципального образования, осуществляющему свои полномочия на постоянной основе, устанавливаются следующие гарантии: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 условия работы, обеспечивающие исполнение должностных полномочий;</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2) право на своевременное и в полном объеме получение денежного вознаграждения в размере, определяемом решениями Совета Алексашкинского муниципального образования, принятыми в соответствии с законодательством Российской Федерации;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3) возмещение расходов, связанных со служебной командировкой в размере и порядке, установленными законодательством Российской Федерации и принятыми в соответствии с ним нормативными правовыми актами;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4) время отдыха, предусмотренное трудовым законодательством Российской Федерации, в том числе ежегодный оплачиваемый отпуск, продолжительность которого устанавливается решением Совета Алексашкинского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5) материальная помощь в пределах оплаты труда главы муниципального образования в соответствии с Положением об оплате труда главы муниципального образования, утвержденным решением Совета Алексашкинского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6) право на денежное поощрение (премии) в случаях и порядке, установленных решением Совета Алексашкинского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7) пенсионное обеспечение за выслугу лет в размерах и на условиях, установленных решением Совета Алексашкинского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8) возможность получения дополнительного профессионального образования в соответствии с муниципальным правовым актом за счет средств местного бюджета;</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lastRenderedPageBreak/>
        <w:t>9) транспортное обслуживание в связи с исполнением должностных обязанностей;</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10) право на использование телефонной и других видов связи, которыми располагают органы местного самоуправления поселения.</w:t>
      </w:r>
    </w:p>
    <w:p w:rsidR="00C33456" w:rsidRPr="002E0DAA" w:rsidRDefault="00C33456" w:rsidP="00C33456">
      <w:pPr>
        <w:pStyle w:val="af4"/>
        <w:ind w:firstLine="720"/>
        <w:jc w:val="both"/>
        <w:rPr>
          <w:rFonts w:ascii="Times New Roman" w:hAnsi="Times New Roman"/>
          <w:b/>
          <w:sz w:val="28"/>
          <w:szCs w:val="28"/>
        </w:rPr>
      </w:pPr>
      <w:r w:rsidRPr="002E0DAA">
        <w:rPr>
          <w:rFonts w:ascii="Times New Roman" w:hAnsi="Times New Roman"/>
          <w:b/>
          <w:sz w:val="28"/>
          <w:szCs w:val="28"/>
        </w:rPr>
        <w:t>Статья 31. Полномочия главы муниципального образования</w:t>
      </w:r>
    </w:p>
    <w:p w:rsidR="00C33456" w:rsidRPr="002E0DAA" w:rsidRDefault="00C33456" w:rsidP="00C33456">
      <w:pPr>
        <w:pStyle w:val="af4"/>
        <w:ind w:firstLine="720"/>
        <w:jc w:val="both"/>
        <w:rPr>
          <w:rFonts w:ascii="Times New Roman" w:hAnsi="Times New Roman"/>
          <w:b/>
          <w:sz w:val="28"/>
          <w:szCs w:val="28"/>
        </w:rPr>
      </w:pPr>
    </w:p>
    <w:p w:rsidR="00C33456" w:rsidRPr="002E0DAA" w:rsidRDefault="00C33456" w:rsidP="00C33456">
      <w:pPr>
        <w:ind w:firstLine="720"/>
        <w:jc w:val="both"/>
        <w:rPr>
          <w:rFonts w:ascii="Times New Roman" w:hAnsi="Times New Roman" w:cs="Times New Roman"/>
          <w:sz w:val="28"/>
          <w:szCs w:val="28"/>
        </w:rPr>
      </w:pPr>
      <w:bookmarkStart w:id="16" w:name="sub_3605"/>
      <w:r w:rsidRPr="002E0DAA">
        <w:rPr>
          <w:rFonts w:ascii="Times New Roman" w:hAnsi="Times New Roman" w:cs="Times New Roman"/>
          <w:sz w:val="28"/>
          <w:szCs w:val="28"/>
        </w:rPr>
        <w:t>1.</w:t>
      </w:r>
      <w:bookmarkStart w:id="17" w:name="sub_3604"/>
      <w:r w:rsidRPr="002E0DAA">
        <w:rPr>
          <w:rFonts w:ascii="Times New Roman" w:hAnsi="Times New Roman" w:cs="Times New Roman"/>
          <w:sz w:val="28"/>
          <w:szCs w:val="28"/>
        </w:rPr>
        <w:t xml:space="preserve"> Глава муниципального образования в пределах полномочий, установленных уставом муниципального образования, решениями Совета Алексашкинского муниципального образования и Федеральным законом от 06.10.2003 № 131-ФЗ «Об общих принципах организации местного самоуправления в Российской Федерации»:</w:t>
      </w:r>
    </w:p>
    <w:bookmarkEnd w:id="17"/>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издает в пределах своих полномочий правовые акты;</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вправе требовать созыва внеочередного заседания представительного органа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Саратовской области;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от имени муниципального образования выступает публичным партнером в соответствии с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 вносит на утверждение Совета Алексашкинского муниципального образования проект местного бюджета, изменения в него и отчет о его исполнении;</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 вносит на рассмотрение Совета Алексашкинского муниципального образования проекты решений Совета Алексашкинского муниципального образования о введении или отмене местных налогов и сборов, а также иных правовых актов, предусматривающих расходы за счет средств местного бюджета;</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lastRenderedPageBreak/>
        <w:t>– представляет на утверждение Совета Алексашкинского муниципального образования планы и программы социально-экономического развития поселения, отчеты об их исполнении;</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 вправе вносить предложения о созыве внеочередных заседаний Совета Алексашкинского муниципального образования, предлагать вопросы в повестку дня заседаний Совета Алексашкинского муниципального образования;</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 организует составление проекта местного бюджета и исполнение местного бюджета в соответствии с бюджетным законодательством;</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 формирует администрацию муниципального образования и руководит ее деятельностью;</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 утверждает положения о структурных подразделениях администрации муниципального образования, не обладающими правами юридического лица;</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 назначает на должность и освобождает от должности работников администрации муниципального образования, а также решает вопросы применения к ним мер поощрения и дисциплинарных взысканий;</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 осуществляет иные права и обязанности в соответствии с федеральными законами, законами Саратовской области, настоящим Уставом и решениями Совета Алексашкинского муниципального образования.</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2. Глава муниципального образования подконтролен и подотчетен населению и Совету Алексашкинского муниципального образования.</w:t>
      </w:r>
    </w:p>
    <w:bookmarkEnd w:id="16"/>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3. Глава муниципального образования представляет Совету Алексашкинского муниципального образования ежегодные отчеты о результатах своей деятельности, в том числе о решении вопросов, поставленных Советом Алексашкинского муниципального образования</w:t>
      </w:r>
      <w:r w:rsidRPr="002E0DAA">
        <w:rPr>
          <w:rFonts w:ascii="Times New Roman" w:hAnsi="Times New Roman"/>
          <w:bCs/>
          <w:sz w:val="28"/>
          <w:szCs w:val="28"/>
        </w:rPr>
        <w:t xml:space="preserve">, о результатах деятельности администрации муниципального образования и иных подведомственных ему органов местного самоуправления, в том числе о решении вопросов, поставленных Советом </w:t>
      </w:r>
      <w:r w:rsidRPr="002E0DAA">
        <w:rPr>
          <w:rFonts w:ascii="Times New Roman" w:hAnsi="Times New Roman"/>
          <w:sz w:val="28"/>
          <w:szCs w:val="28"/>
        </w:rPr>
        <w:t>Алексашкинского муниципального образования.</w:t>
      </w:r>
    </w:p>
    <w:p w:rsidR="00C33456" w:rsidRPr="002E0DAA" w:rsidRDefault="00C33456" w:rsidP="00C33456">
      <w:pPr>
        <w:pStyle w:val="af4"/>
        <w:ind w:firstLine="720"/>
        <w:jc w:val="both"/>
        <w:rPr>
          <w:rFonts w:ascii="Times New Roman" w:hAnsi="Times New Roman"/>
          <w:sz w:val="28"/>
          <w:szCs w:val="28"/>
        </w:rPr>
      </w:pPr>
    </w:p>
    <w:p w:rsidR="00C33456" w:rsidRPr="002E0DAA" w:rsidRDefault="00C33456" w:rsidP="00C33456">
      <w:pPr>
        <w:tabs>
          <w:tab w:val="left" w:pos="-567"/>
        </w:tabs>
        <w:spacing w:after="0"/>
        <w:ind w:right="-1"/>
        <w:rPr>
          <w:rFonts w:ascii="Times New Roman" w:hAnsi="Times New Roman" w:cs="Times New Roman"/>
          <w:sz w:val="28"/>
          <w:szCs w:val="28"/>
        </w:rPr>
      </w:pPr>
      <w:r w:rsidRPr="002E0DAA">
        <w:rPr>
          <w:rFonts w:ascii="Times New Roman" w:hAnsi="Times New Roman" w:cs="Times New Roman"/>
          <w:sz w:val="26"/>
          <w:szCs w:val="26"/>
        </w:rPr>
        <w:t xml:space="preserve">      </w:t>
      </w:r>
    </w:p>
    <w:p w:rsidR="00C33456" w:rsidRPr="002E0DAA" w:rsidRDefault="00C33456" w:rsidP="00C33456">
      <w:pPr>
        <w:pStyle w:val="af4"/>
        <w:ind w:firstLine="720"/>
        <w:jc w:val="both"/>
        <w:rPr>
          <w:rFonts w:ascii="Times New Roman" w:hAnsi="Times New Roman"/>
          <w:b/>
          <w:kern w:val="2"/>
          <w:sz w:val="28"/>
          <w:szCs w:val="28"/>
        </w:rPr>
      </w:pPr>
    </w:p>
    <w:p w:rsidR="00C33456" w:rsidRPr="002E0DAA" w:rsidRDefault="00C33456" w:rsidP="00C33456">
      <w:pPr>
        <w:pStyle w:val="af4"/>
        <w:ind w:firstLine="720"/>
        <w:jc w:val="both"/>
        <w:rPr>
          <w:rFonts w:ascii="Times New Roman" w:hAnsi="Times New Roman"/>
          <w:sz w:val="28"/>
          <w:szCs w:val="28"/>
        </w:rPr>
      </w:pPr>
    </w:p>
    <w:p w:rsidR="00C33456" w:rsidRPr="002E0DAA" w:rsidRDefault="00C33456" w:rsidP="00C33456">
      <w:pPr>
        <w:pStyle w:val="af6"/>
        <w:keepLines/>
        <w:widowControl w:val="0"/>
        <w:ind w:firstLine="720"/>
        <w:jc w:val="both"/>
        <w:rPr>
          <w:b/>
          <w:kern w:val="2"/>
          <w:sz w:val="28"/>
          <w:szCs w:val="28"/>
        </w:rPr>
      </w:pPr>
    </w:p>
    <w:p w:rsidR="00C33456" w:rsidRPr="002E0DAA" w:rsidRDefault="00C33456" w:rsidP="00C33456">
      <w:pPr>
        <w:pStyle w:val="af6"/>
        <w:keepLines/>
        <w:widowControl w:val="0"/>
        <w:ind w:firstLine="720"/>
        <w:jc w:val="both"/>
        <w:rPr>
          <w:b/>
          <w:kern w:val="2"/>
          <w:sz w:val="28"/>
          <w:szCs w:val="28"/>
        </w:rPr>
      </w:pPr>
      <w:r w:rsidRPr="002E0DAA">
        <w:rPr>
          <w:b/>
          <w:kern w:val="2"/>
          <w:sz w:val="28"/>
          <w:szCs w:val="28"/>
        </w:rPr>
        <w:t>Статья 32. Досрочное прекращение полномочий главы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1. Полномочия главы поселения прекращаются досрочно в случае:</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 смерти;</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 отставки по собственному желанию;</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 удаления в отставку в соответствии со статьей 74.1 Федерального закона от 06.10.2003 № 131-ФЗ «Об общих принципах организации местного самоуправления в Российской Федерации»;</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lastRenderedPageBreak/>
        <w:t>–отрешения от должности в соответствии со статьей 74 Федерального закона от 06.10.2003 № 131-ФЗ «Об общих принципах организации местного самоуправления в Российской Федерации»;</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 признания судом недееспособным или ограниченно дееспособным;</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 признания судом безвестно отсутствующим или объявления умершим;</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 вступления в отношении его в законную силу обвинительного приговора суда;</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 выезда за пределы Российской Федерации на постоянное место жительства;</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 xml:space="preserve">– </w:t>
      </w:r>
      <w:r w:rsidRPr="002E0DAA">
        <w:rPr>
          <w:rFonts w:ascii="Times New Roman" w:hAnsi="Times New Roman"/>
          <w:sz w:val="28"/>
          <w:szCs w:val="28"/>
          <w:shd w:val="clear" w:color="auto" w:fill="FFFFFF"/>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2E0DAA">
        <w:rPr>
          <w:rFonts w:ascii="Times New Roman" w:hAnsi="Times New Roman"/>
          <w:sz w:val="28"/>
          <w:szCs w:val="28"/>
        </w:rPr>
        <w:t>;</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 отзыва избирателями;</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 установленной в судебном порядке стойкой неспособности по состоянию здоровья осуществлять полномочия главы муниципального образования;</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 xml:space="preserve">– преобразования муниципального образования, осуществляемого в соответствии с </w:t>
      </w:r>
      <w:hyperlink r:id="rId24" w:anchor="sub_1303" w:history="1">
        <w:r w:rsidRPr="002E0DAA">
          <w:rPr>
            <w:rStyle w:val="a3"/>
            <w:rFonts w:ascii="Times New Roman" w:hAnsi="Times New Roman"/>
            <w:color w:val="auto"/>
            <w:sz w:val="28"/>
            <w:szCs w:val="28"/>
          </w:rPr>
          <w:t>частями 3</w:t>
        </w:r>
      </w:hyperlink>
      <w:r w:rsidRPr="002E0DAA">
        <w:rPr>
          <w:rFonts w:ascii="Times New Roman" w:hAnsi="Times New Roman"/>
          <w:sz w:val="28"/>
          <w:szCs w:val="28"/>
        </w:rPr>
        <w:t xml:space="preserve">, 3.1-1, 5, </w:t>
      </w:r>
      <w:hyperlink r:id="rId25" w:anchor="sub_13062" w:history="1">
        <w:r w:rsidRPr="002E0DAA">
          <w:rPr>
            <w:rStyle w:val="a3"/>
            <w:rFonts w:ascii="Times New Roman" w:hAnsi="Times New Roman"/>
            <w:color w:val="auto"/>
            <w:sz w:val="28"/>
            <w:szCs w:val="28"/>
          </w:rPr>
          <w:t>6.2</w:t>
        </w:r>
      </w:hyperlink>
      <w:r w:rsidRPr="002E0DAA">
        <w:rPr>
          <w:rFonts w:ascii="Times New Roman" w:hAnsi="Times New Roman"/>
          <w:sz w:val="28"/>
          <w:szCs w:val="28"/>
        </w:rPr>
        <w:t xml:space="preserve">, </w:t>
      </w:r>
      <w:hyperlink r:id="rId26" w:anchor="sub_13071" w:history="1">
        <w:r w:rsidRPr="002E0DAA">
          <w:rPr>
            <w:rStyle w:val="a3"/>
            <w:rFonts w:ascii="Times New Roman" w:hAnsi="Times New Roman"/>
            <w:color w:val="auto"/>
            <w:sz w:val="28"/>
            <w:szCs w:val="28"/>
          </w:rPr>
          <w:t>7.2 статьи 13</w:t>
        </w:r>
      </w:hyperlink>
      <w:r w:rsidRPr="002E0DAA">
        <w:rPr>
          <w:rFonts w:ascii="Times New Roman" w:hAnsi="Times New Roman"/>
          <w:sz w:val="28"/>
          <w:szCs w:val="28"/>
        </w:rPr>
        <w:t xml:space="preserve"> Федерального закона от 06.10.2003 №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 увеличения численности избирателей муниципального образования более чем на двадцать пять процентов, произошедшего вследствие изменения границ муниципального образования или объединения поселения с городским округом;</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 утраты поселением статуса муниципального образования в связи с его объединением с городским округом.</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2. В случае досрочного прекращения полномочий главы муниципального образования избрание главы муниципального образования осуществляется не позднее чем через шесть месяцев со дня такого прекращения полномочий.</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 xml:space="preserve">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w:t>
      </w:r>
    </w:p>
    <w:p w:rsidR="00C33456" w:rsidRPr="002E0DAA" w:rsidRDefault="00C33456" w:rsidP="00C33456">
      <w:pPr>
        <w:shd w:val="clear" w:color="auto" w:fill="FFFFFF"/>
        <w:ind w:firstLine="709"/>
        <w:jc w:val="both"/>
        <w:rPr>
          <w:rFonts w:ascii="Times New Roman" w:hAnsi="Times New Roman" w:cs="Times New Roman"/>
          <w:sz w:val="28"/>
          <w:szCs w:val="28"/>
        </w:rPr>
      </w:pPr>
      <w:r w:rsidRPr="002E0DAA">
        <w:rPr>
          <w:rFonts w:ascii="Times New Roman" w:hAnsi="Times New Roman" w:cs="Times New Roman"/>
          <w:sz w:val="28"/>
          <w:szCs w:val="28"/>
        </w:rPr>
        <w:lastRenderedPageBreak/>
        <w:t>3.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до избрания нового главы муниципального образования исполняет депутат представительного органа.</w:t>
      </w:r>
    </w:p>
    <w:p w:rsidR="00C33456" w:rsidRPr="002E0DAA" w:rsidRDefault="00C33456" w:rsidP="00C33456">
      <w:pPr>
        <w:shd w:val="clear" w:color="auto" w:fill="FFFFFF"/>
        <w:ind w:firstLine="709"/>
        <w:jc w:val="both"/>
        <w:rPr>
          <w:rFonts w:ascii="Times New Roman" w:hAnsi="Times New Roman" w:cs="Times New Roman"/>
          <w:sz w:val="28"/>
          <w:szCs w:val="28"/>
        </w:rPr>
      </w:pPr>
      <w:r w:rsidRPr="002E0DAA">
        <w:rPr>
          <w:rFonts w:ascii="Times New Roman" w:hAnsi="Times New Roman" w:cs="Times New Roman"/>
          <w:sz w:val="28"/>
          <w:szCs w:val="28"/>
        </w:rPr>
        <w:t>В случае временного отсутствия главы муниципального образования</w:t>
      </w:r>
      <w:r w:rsidRPr="002E0DAA">
        <w:rPr>
          <w:rFonts w:ascii="Times New Roman" w:hAnsi="Times New Roman" w:cs="Times New Roman"/>
          <w:sz w:val="28"/>
          <w:szCs w:val="28"/>
        </w:rPr>
        <w:br/>
        <w:t xml:space="preserve">(в связи с болезнью, отпуском и по другим причинам) его полномочия по руководству деятельности представительного органа временно исполняет  уполномоченный депутат, а полномочия главы муниципального образования по руководству деятельности местной администрации в соответствии с актом главы муниципального образования – </w:t>
      </w:r>
      <w:r w:rsidRPr="002E0DAA">
        <w:rPr>
          <w:rStyle w:val="aff3"/>
          <w:rFonts w:ascii="Times New Roman" w:hAnsi="Times New Roman" w:cs="Times New Roman"/>
          <w:sz w:val="28"/>
          <w:szCs w:val="28"/>
          <w:shd w:val="clear" w:color="auto" w:fill="FFFFFF"/>
        </w:rPr>
        <w:t>уполномоченный муниципальный служащий.</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4. В случае если глава муниципального образования, полномочия которого прекращены досрочно на основании правового акта Губернатора Саратовской области об отрешении от должности главы муниципального образования либо на основании решения Совета Алексашкинского муниципального образования об удалении главы муниципального образования в отставку, обжалует данный правовой акт или решение в судебном порядке, Совет Алексашкинского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до вступления решения суда в законную силу.</w:t>
      </w:r>
    </w:p>
    <w:p w:rsidR="00C33456" w:rsidRPr="002E0DAA" w:rsidRDefault="00C33456" w:rsidP="00C33456">
      <w:pPr>
        <w:pStyle w:val="af4"/>
        <w:ind w:firstLine="720"/>
        <w:jc w:val="both"/>
        <w:rPr>
          <w:rFonts w:ascii="Times New Roman" w:hAnsi="Times New Roman"/>
          <w:sz w:val="28"/>
          <w:szCs w:val="28"/>
        </w:rPr>
      </w:pPr>
    </w:p>
    <w:p w:rsidR="00C33456" w:rsidRPr="002E0DAA" w:rsidRDefault="00C33456" w:rsidP="00C33456">
      <w:pPr>
        <w:pStyle w:val="af6"/>
        <w:keepLines/>
        <w:widowControl w:val="0"/>
        <w:ind w:firstLine="720"/>
        <w:jc w:val="both"/>
        <w:rPr>
          <w:b/>
          <w:bCs/>
          <w:sz w:val="28"/>
          <w:szCs w:val="28"/>
        </w:rPr>
      </w:pPr>
      <w:r w:rsidRPr="002E0DAA">
        <w:rPr>
          <w:b/>
          <w:bCs/>
          <w:sz w:val="28"/>
          <w:szCs w:val="28"/>
        </w:rPr>
        <w:t>Статья 33. Администрация муниципального образования</w:t>
      </w:r>
    </w:p>
    <w:p w:rsidR="00C33456" w:rsidRPr="002E0DAA" w:rsidRDefault="00C33456" w:rsidP="00C33456">
      <w:pPr>
        <w:pStyle w:val="ConsNormal"/>
        <w:widowControl/>
        <w:ind w:right="0"/>
        <w:jc w:val="both"/>
        <w:rPr>
          <w:rFonts w:ascii="Times New Roman" w:hAnsi="Times New Roman" w:cs="Times New Roman"/>
          <w:sz w:val="28"/>
          <w:szCs w:val="28"/>
        </w:rPr>
      </w:pPr>
      <w:r w:rsidRPr="002E0DAA">
        <w:rPr>
          <w:rFonts w:ascii="Times New Roman" w:hAnsi="Times New Roman" w:cs="Times New Roman"/>
          <w:sz w:val="28"/>
          <w:szCs w:val="28"/>
        </w:rPr>
        <w:t>1. Администрация муниципального образования – исполнительно-распорядительный орган местного самоуправления муниципального образования,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Саратовской области, а также обладает иными полномочиями.</w:t>
      </w:r>
    </w:p>
    <w:p w:rsidR="00C33456" w:rsidRPr="002E0DAA" w:rsidRDefault="00C33456" w:rsidP="00C33456">
      <w:pPr>
        <w:pStyle w:val="ConsNormal"/>
        <w:widowControl/>
        <w:ind w:right="0"/>
        <w:jc w:val="both"/>
        <w:rPr>
          <w:rFonts w:ascii="Times New Roman" w:hAnsi="Times New Roman" w:cs="Times New Roman"/>
          <w:sz w:val="28"/>
          <w:szCs w:val="28"/>
        </w:rPr>
      </w:pPr>
      <w:r w:rsidRPr="002E0DAA">
        <w:rPr>
          <w:rFonts w:ascii="Times New Roman" w:hAnsi="Times New Roman" w:cs="Times New Roman"/>
          <w:sz w:val="28"/>
          <w:szCs w:val="28"/>
        </w:rPr>
        <w:t>2. Администрация муниципального образования осуществляет муниципальный контроль в соответствии с действующим законодательством, настоящим Уставом, муниципальными правовыми актами органов местного самоуправления муниципального образования, принятыми в соответствии с их компетенцией.</w:t>
      </w:r>
    </w:p>
    <w:p w:rsidR="00C33456" w:rsidRPr="002E0DAA" w:rsidRDefault="00C33456" w:rsidP="00C33456">
      <w:pPr>
        <w:pStyle w:val="ConsNormal"/>
        <w:widowControl/>
        <w:ind w:right="0"/>
        <w:jc w:val="both"/>
        <w:rPr>
          <w:rFonts w:ascii="Times New Roman" w:hAnsi="Times New Roman" w:cs="Times New Roman"/>
          <w:sz w:val="28"/>
          <w:szCs w:val="28"/>
        </w:rPr>
      </w:pPr>
      <w:r w:rsidRPr="002E0DAA">
        <w:rPr>
          <w:rFonts w:ascii="Times New Roman" w:hAnsi="Times New Roman" w:cs="Times New Roman"/>
          <w:sz w:val="28"/>
          <w:szCs w:val="28"/>
        </w:rPr>
        <w:t>3. Структура администрации муниципального образования утверждается Советом Алексашкинского муниципального образования по представлению главы муниципального образования. В структуру администрации муниципального образования могут входить отраслевые (функциональные) структурные подразделения.</w:t>
      </w:r>
    </w:p>
    <w:p w:rsidR="00C33456" w:rsidRPr="002E0DAA" w:rsidRDefault="00C33456" w:rsidP="00C33456">
      <w:pPr>
        <w:pStyle w:val="ConsNormal"/>
        <w:widowControl/>
        <w:ind w:right="0"/>
        <w:jc w:val="both"/>
        <w:rPr>
          <w:rFonts w:ascii="Times New Roman" w:hAnsi="Times New Roman" w:cs="Times New Roman"/>
          <w:sz w:val="28"/>
          <w:szCs w:val="28"/>
        </w:rPr>
      </w:pPr>
      <w:r w:rsidRPr="002E0DAA">
        <w:rPr>
          <w:rFonts w:ascii="Times New Roman" w:hAnsi="Times New Roman" w:cs="Times New Roman"/>
          <w:sz w:val="28"/>
          <w:szCs w:val="28"/>
        </w:rPr>
        <w:lastRenderedPageBreak/>
        <w:t>4. Администрация муниципального образования обладает правами юридического лица и является муниципальным казенным учреждением, образованным для осуществления управленческих функций, подлежит государственной регистрации в качестве юридического лица в соответствии с федеральным законом.</w:t>
      </w:r>
    </w:p>
    <w:p w:rsidR="00C33456" w:rsidRPr="002E0DAA" w:rsidRDefault="00C33456" w:rsidP="00C33456">
      <w:pPr>
        <w:pStyle w:val="ConsNormal"/>
        <w:widowControl/>
        <w:ind w:right="0"/>
        <w:jc w:val="both"/>
        <w:rPr>
          <w:rFonts w:ascii="Times New Roman" w:hAnsi="Times New Roman" w:cs="Times New Roman"/>
          <w:sz w:val="28"/>
          <w:szCs w:val="28"/>
        </w:rPr>
      </w:pPr>
    </w:p>
    <w:p w:rsidR="00C33456" w:rsidRPr="002E0DAA" w:rsidRDefault="00C33456" w:rsidP="00C33456">
      <w:pPr>
        <w:pStyle w:val="ConsNormal"/>
        <w:widowControl/>
        <w:ind w:right="0"/>
        <w:jc w:val="both"/>
        <w:rPr>
          <w:rFonts w:ascii="Times New Roman" w:hAnsi="Times New Roman" w:cs="Times New Roman"/>
          <w:b/>
          <w:bCs/>
          <w:sz w:val="28"/>
          <w:szCs w:val="28"/>
        </w:rPr>
      </w:pPr>
      <w:r w:rsidRPr="002E0DAA">
        <w:rPr>
          <w:rFonts w:ascii="Times New Roman" w:hAnsi="Times New Roman" w:cs="Times New Roman"/>
          <w:b/>
          <w:bCs/>
          <w:sz w:val="28"/>
          <w:szCs w:val="28"/>
        </w:rPr>
        <w:t>Статья 34. Полномочия администрации муниципального образования</w:t>
      </w:r>
    </w:p>
    <w:p w:rsidR="00C33456" w:rsidRPr="002E0DAA" w:rsidRDefault="00C33456" w:rsidP="00C33456">
      <w:pPr>
        <w:pStyle w:val="ConsNormal"/>
        <w:widowControl/>
        <w:ind w:right="0"/>
        <w:jc w:val="both"/>
        <w:rPr>
          <w:rFonts w:ascii="Times New Roman" w:hAnsi="Times New Roman" w:cs="Times New Roman"/>
          <w:sz w:val="28"/>
          <w:szCs w:val="28"/>
        </w:rPr>
      </w:pPr>
    </w:p>
    <w:p w:rsidR="00C33456" w:rsidRPr="002E0DAA" w:rsidRDefault="00C33456" w:rsidP="00C33456">
      <w:pPr>
        <w:pStyle w:val="ConsNormal"/>
        <w:widowControl/>
        <w:ind w:right="0"/>
        <w:jc w:val="both"/>
        <w:rPr>
          <w:rFonts w:ascii="Times New Roman" w:hAnsi="Times New Roman" w:cs="Times New Roman"/>
          <w:sz w:val="28"/>
          <w:szCs w:val="28"/>
        </w:rPr>
      </w:pPr>
      <w:r w:rsidRPr="002E0DAA">
        <w:rPr>
          <w:rFonts w:ascii="Times New Roman" w:hAnsi="Times New Roman" w:cs="Times New Roman"/>
          <w:sz w:val="28"/>
          <w:szCs w:val="28"/>
        </w:rPr>
        <w:t>1. К полномочиям администрации муниципального образования относятся: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разработка и внесение на утверждение Совету Алексашкинского муниципального образования проектов планов и программ комплексного социально-экономического развития муниципального образования, и организация их исполнения;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составление проекта бюджета муниципального образования, осуществление исполнения бюджета муниципального образования, ведомственный контроль исполнения бюджета муниципального образования, представление отчета об исполнении бюджета муниципального образования на утверждение Совета Алексашкинского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оказание содействия развитию предпринимательства;</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организация и осуществление муниципального контроля по вопросам, предусмотренным федеральными законами;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формирование и размещение муниципального заказа;</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Администрация муниципального образования обладает иными полномочиями, определенными решениями Совета Алексашкинского муниципального образования, федеральным законодательством, законами Саратовской области, настоящим Уставом.</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lastRenderedPageBreak/>
        <w:t>2. Администрация муниципального образования вправе в соответствии с уставом муниципального образования привлекать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4 , 9 , 17 части 1 статьи 3 настоящего Устава.</w:t>
      </w:r>
    </w:p>
    <w:p w:rsidR="00C33456" w:rsidRPr="002E0DAA" w:rsidRDefault="00C33456" w:rsidP="00C33456">
      <w:pPr>
        <w:ind w:firstLine="709"/>
        <w:jc w:val="both"/>
        <w:rPr>
          <w:rFonts w:ascii="Times New Roman" w:hAnsi="Times New Roman" w:cs="Times New Roman"/>
          <w:sz w:val="28"/>
          <w:szCs w:val="28"/>
        </w:rPr>
      </w:pPr>
      <w:r w:rsidRPr="002E0DAA">
        <w:rPr>
          <w:rFonts w:ascii="Times New Roman" w:hAnsi="Times New Roman" w:cs="Times New Roman"/>
          <w:sz w:val="28"/>
          <w:szCs w:val="28"/>
        </w:rPr>
        <w:t>К социально значимым работам могут быть отнесены только работы, не требующие специальной профессиональной подготовки.</w:t>
      </w:r>
    </w:p>
    <w:p w:rsidR="00C33456" w:rsidRPr="002E0DAA" w:rsidRDefault="00C33456" w:rsidP="00C33456">
      <w:pPr>
        <w:ind w:firstLine="709"/>
        <w:jc w:val="both"/>
        <w:rPr>
          <w:rFonts w:ascii="Times New Roman" w:hAnsi="Times New Roman" w:cs="Times New Roman"/>
          <w:sz w:val="28"/>
          <w:szCs w:val="28"/>
        </w:rPr>
      </w:pPr>
      <w:r w:rsidRPr="002E0DAA">
        <w:rPr>
          <w:rFonts w:ascii="Times New Roman" w:hAnsi="Times New Roman" w:cs="Times New Roman"/>
          <w:sz w:val="28"/>
          <w:szCs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C33456" w:rsidRPr="002E0DAA" w:rsidRDefault="00C33456" w:rsidP="00C33456">
      <w:pPr>
        <w:ind w:firstLine="720"/>
        <w:jc w:val="both"/>
        <w:rPr>
          <w:rFonts w:ascii="Times New Roman" w:hAnsi="Times New Roman" w:cs="Times New Roman"/>
          <w:i/>
          <w:sz w:val="28"/>
          <w:szCs w:val="28"/>
        </w:rPr>
      </w:pPr>
      <w:r w:rsidRPr="002E0DAA">
        <w:rPr>
          <w:rFonts w:ascii="Times New Roman" w:hAnsi="Times New Roman" w:cs="Times New Roman"/>
          <w:sz w:val="28"/>
          <w:szCs w:val="28"/>
        </w:rPr>
        <w:t>Порядок привлечения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определяется нормативным правовым актом Совета</w:t>
      </w:r>
      <w:r w:rsidRPr="002E0DAA">
        <w:rPr>
          <w:rFonts w:ascii="Times New Roman" w:hAnsi="Times New Roman" w:cs="Times New Roman"/>
          <w:i/>
          <w:sz w:val="28"/>
          <w:szCs w:val="28"/>
        </w:rPr>
        <w:t xml:space="preserve">. </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К социально значимым работам могут быть отнесены только работы, не требующие специальной профессиональной подготовки.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C33456" w:rsidRPr="00A67F4F" w:rsidRDefault="00C33456" w:rsidP="00A67F4F">
      <w:pPr>
        <w:ind w:firstLine="720"/>
        <w:jc w:val="both"/>
        <w:rPr>
          <w:rFonts w:ascii="Times New Roman" w:hAnsi="Times New Roman" w:cs="Times New Roman"/>
          <w:sz w:val="28"/>
          <w:szCs w:val="28"/>
        </w:rPr>
      </w:pPr>
      <w:r w:rsidRPr="002E0DAA">
        <w:rPr>
          <w:rFonts w:ascii="Times New Roman" w:hAnsi="Times New Roman" w:cs="Times New Roman"/>
          <w:sz w:val="28"/>
          <w:szCs w:val="28"/>
        </w:rPr>
        <w:t>3. Администрация муниципального образования реализует право обращения в суд с административным иском о ликвидации религиозной организации либо о запрете деятельности религиозной группы, в соответствии с федеральным законом.</w:t>
      </w:r>
    </w:p>
    <w:p w:rsidR="00C33456" w:rsidRPr="002E0DAA" w:rsidRDefault="00C33456" w:rsidP="00C33456">
      <w:pPr>
        <w:ind w:firstLine="720"/>
        <w:jc w:val="both"/>
        <w:rPr>
          <w:rFonts w:ascii="Times New Roman" w:hAnsi="Times New Roman" w:cs="Times New Roman"/>
          <w:b/>
          <w:bCs/>
          <w:sz w:val="28"/>
          <w:szCs w:val="28"/>
        </w:rPr>
      </w:pPr>
      <w:r w:rsidRPr="002E0DAA">
        <w:rPr>
          <w:rFonts w:ascii="Times New Roman" w:hAnsi="Times New Roman" w:cs="Times New Roman"/>
          <w:b/>
          <w:bCs/>
          <w:sz w:val="28"/>
          <w:szCs w:val="28"/>
        </w:rPr>
        <w:t>Статья 35. Контрольно-счетный орган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 Контрольно-счетный орган Алексашкинского муниципального образования Питерского муниципального района Саратовской области образуется Советом Алексашкинского муниципального образования в целях осуществления внешнего муниципального финансового контроля.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2. Порядок организации и деятельности контрольно-счетного органа Алексашкинского муниципального образования определяется Федеральным </w:t>
      </w:r>
      <w:r w:rsidRPr="002E0DAA">
        <w:rPr>
          <w:rFonts w:ascii="Times New Roman" w:hAnsi="Times New Roman" w:cs="Times New Roman"/>
          <w:sz w:val="28"/>
          <w:szCs w:val="28"/>
        </w:rPr>
        <w:lastRenderedPageBreak/>
        <w:t>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06.10.2003 № 131-ФЗ «Об общих принципах организации местного самоуправления в Российской Федерации»,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Саратовской области.</w:t>
      </w:r>
    </w:p>
    <w:p w:rsidR="00C33456" w:rsidRPr="002E0DAA" w:rsidRDefault="00C33456" w:rsidP="00C33456">
      <w:pPr>
        <w:pStyle w:val="af6"/>
        <w:keepLines/>
        <w:widowControl w:val="0"/>
        <w:ind w:firstLine="720"/>
        <w:jc w:val="both"/>
        <w:rPr>
          <w:b/>
          <w:bCs/>
          <w:sz w:val="28"/>
          <w:szCs w:val="28"/>
        </w:rPr>
      </w:pPr>
      <w:r w:rsidRPr="002E0DAA">
        <w:rPr>
          <w:b/>
          <w:bCs/>
          <w:sz w:val="28"/>
          <w:szCs w:val="28"/>
        </w:rPr>
        <w:t>Статья 36. Избирательная комиссия муниципального образования</w:t>
      </w:r>
    </w:p>
    <w:p w:rsidR="00C33456" w:rsidRPr="002E0DAA" w:rsidRDefault="00C33456" w:rsidP="00C33456">
      <w:pPr>
        <w:pStyle w:val="ConsNormal"/>
        <w:widowControl/>
        <w:ind w:right="0"/>
        <w:jc w:val="both"/>
        <w:rPr>
          <w:rFonts w:ascii="Times New Roman" w:hAnsi="Times New Roman" w:cs="Times New Roman"/>
          <w:sz w:val="28"/>
          <w:szCs w:val="28"/>
        </w:rPr>
      </w:pPr>
      <w:r w:rsidRPr="002E0DAA">
        <w:rPr>
          <w:rFonts w:ascii="Times New Roman" w:hAnsi="Times New Roman" w:cs="Times New Roman"/>
          <w:sz w:val="28"/>
          <w:szCs w:val="28"/>
        </w:rPr>
        <w:t>1. Организация подготовки и проведения выборов Совета Алексашкинского муниципального образования подготовки и проведения местного референдума, голосования по отзыву депутата, главы муниципального образования, голосования по вопросам изменения границ муниципального образования, преобразования муниципального образования возлагается на избирательную комиссию муниципального образования (далее – избирательная комиссия).</w:t>
      </w:r>
    </w:p>
    <w:p w:rsidR="00C33456" w:rsidRPr="002E0DAA" w:rsidRDefault="00C33456" w:rsidP="00C33456">
      <w:pPr>
        <w:pStyle w:val="ConsNormal"/>
        <w:widowControl/>
        <w:ind w:right="0"/>
        <w:jc w:val="both"/>
        <w:rPr>
          <w:rFonts w:ascii="Times New Roman" w:hAnsi="Times New Roman" w:cs="Times New Roman"/>
          <w:sz w:val="28"/>
          <w:szCs w:val="28"/>
        </w:rPr>
      </w:pPr>
      <w:r w:rsidRPr="002E0DAA">
        <w:rPr>
          <w:rFonts w:ascii="Times New Roman" w:hAnsi="Times New Roman" w:cs="Times New Roman"/>
          <w:sz w:val="28"/>
          <w:szCs w:val="28"/>
        </w:rPr>
        <w:t>2. Избирательная комиссия является муниципальным органом, который не входит в структуру органов местного самоуправления.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3. Избирательная комиссия поселения формируется в количестве шести членов с правом решающего голоса в порядке, установленном федеральным законодательством.</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4. Полномочия избирательной комиссии, порядок ее формирования регулируются федеральными законами, законами Саратовской области и настоящим Уставом.</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5. Срок полномочий избирательной комиссии составляет пяти лет.</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6. Полномочия избирательной комиссии могут возлагаться на территориальную избирательную комиссию по решению избирательной комиссии Саратовской области на основании обращения Совета Алексашкинского муниципального образования.</w:t>
      </w:r>
    </w:p>
    <w:p w:rsidR="00C33456" w:rsidRPr="002E0DAA" w:rsidRDefault="00C33456" w:rsidP="00C33456">
      <w:pPr>
        <w:pStyle w:val="ConsNormal"/>
        <w:keepLines/>
        <w:ind w:right="0"/>
        <w:jc w:val="both"/>
        <w:rPr>
          <w:rFonts w:ascii="Times New Roman" w:hAnsi="Times New Roman" w:cs="Times New Roman"/>
          <w:b/>
          <w:bCs/>
          <w:sz w:val="28"/>
          <w:szCs w:val="28"/>
        </w:rPr>
      </w:pPr>
      <w:r w:rsidRPr="002E0DAA">
        <w:rPr>
          <w:rFonts w:ascii="Times New Roman" w:hAnsi="Times New Roman" w:cs="Times New Roman"/>
          <w:b/>
          <w:bCs/>
          <w:sz w:val="28"/>
          <w:szCs w:val="28"/>
        </w:rPr>
        <w:t xml:space="preserve">Статья 37. Муниципальная служба </w:t>
      </w:r>
    </w:p>
    <w:p w:rsidR="00C33456" w:rsidRPr="002E0DAA" w:rsidRDefault="00C33456" w:rsidP="00C33456">
      <w:pPr>
        <w:pStyle w:val="ConsNormal"/>
        <w:keepLines/>
        <w:ind w:right="0"/>
        <w:jc w:val="both"/>
        <w:rPr>
          <w:rFonts w:ascii="Times New Roman" w:hAnsi="Times New Roman" w:cs="Times New Roman"/>
          <w:sz w:val="28"/>
          <w:szCs w:val="28"/>
        </w:rPr>
      </w:pPr>
    </w:p>
    <w:p w:rsidR="00C33456" w:rsidRPr="002E0DAA" w:rsidRDefault="00C33456" w:rsidP="00C33456">
      <w:pPr>
        <w:ind w:firstLine="720"/>
        <w:jc w:val="both"/>
        <w:rPr>
          <w:rFonts w:ascii="Times New Roman" w:hAnsi="Times New Roman" w:cs="Times New Roman"/>
          <w:bCs/>
          <w:kern w:val="2"/>
          <w:sz w:val="28"/>
          <w:szCs w:val="28"/>
        </w:rPr>
      </w:pPr>
      <w:r w:rsidRPr="002E0DAA">
        <w:rPr>
          <w:rFonts w:ascii="Times New Roman" w:hAnsi="Times New Roman" w:cs="Times New Roman"/>
          <w:sz w:val="28"/>
          <w:szCs w:val="28"/>
        </w:rPr>
        <w:t xml:space="preserve">Правовое регулирование муниципальной службы, включающее требования к должностям, статус муниципального служащего, условия и порядок прохождения муниципальной службы, осуществляется в соответствии </w:t>
      </w:r>
      <w:r w:rsidRPr="002E0DAA">
        <w:rPr>
          <w:rFonts w:ascii="Times New Roman" w:hAnsi="Times New Roman" w:cs="Times New Roman"/>
          <w:sz w:val="28"/>
          <w:szCs w:val="28"/>
        </w:rPr>
        <w:lastRenderedPageBreak/>
        <w:t>с законом Саратовской области и федеральным законом, иными муниципальными правовыми актами.</w:t>
      </w:r>
    </w:p>
    <w:p w:rsidR="00C33456" w:rsidRPr="002E0DAA" w:rsidRDefault="00C33456" w:rsidP="00C33456">
      <w:pPr>
        <w:keepLines/>
        <w:widowControl w:val="0"/>
        <w:ind w:firstLine="720"/>
        <w:jc w:val="both"/>
        <w:rPr>
          <w:rFonts w:ascii="Times New Roman" w:hAnsi="Times New Roman" w:cs="Times New Roman"/>
          <w:b/>
          <w:bCs/>
          <w:sz w:val="28"/>
          <w:szCs w:val="28"/>
        </w:rPr>
      </w:pPr>
      <w:r w:rsidRPr="002E0DAA">
        <w:rPr>
          <w:rFonts w:ascii="Times New Roman" w:hAnsi="Times New Roman" w:cs="Times New Roman"/>
          <w:b/>
          <w:bCs/>
          <w:sz w:val="28"/>
          <w:szCs w:val="28"/>
        </w:rPr>
        <w:t>ГЛАВА</w:t>
      </w:r>
      <w:r w:rsidRPr="002E0DAA">
        <w:rPr>
          <w:rFonts w:ascii="Times New Roman" w:hAnsi="Times New Roman" w:cs="Times New Roman"/>
          <w:b/>
          <w:sz w:val="28"/>
          <w:szCs w:val="28"/>
        </w:rPr>
        <w:t> </w:t>
      </w:r>
      <w:r w:rsidRPr="002E0DAA">
        <w:rPr>
          <w:rFonts w:ascii="Times New Roman" w:hAnsi="Times New Roman" w:cs="Times New Roman"/>
          <w:b/>
          <w:sz w:val="28"/>
          <w:szCs w:val="28"/>
          <w:lang w:val="en-US"/>
        </w:rPr>
        <w:t>I</w:t>
      </w:r>
      <w:r w:rsidRPr="002E0DAA">
        <w:rPr>
          <w:rFonts w:ascii="Times New Roman" w:hAnsi="Times New Roman" w:cs="Times New Roman"/>
          <w:b/>
          <w:bCs/>
          <w:sz w:val="28"/>
          <w:szCs w:val="28"/>
          <w:lang w:val="en-US"/>
        </w:rPr>
        <w:t>V</w:t>
      </w:r>
      <w:r w:rsidRPr="002E0DAA">
        <w:rPr>
          <w:rFonts w:ascii="Times New Roman" w:hAnsi="Times New Roman" w:cs="Times New Roman"/>
          <w:b/>
          <w:bCs/>
          <w:sz w:val="28"/>
          <w:szCs w:val="28"/>
        </w:rPr>
        <w:t>. МУНИЦИПАЛЬНЫЕ ПРАВОВЫЕ АКТЫ</w:t>
      </w:r>
    </w:p>
    <w:p w:rsidR="00C33456" w:rsidRPr="002E0DAA" w:rsidRDefault="00C33456" w:rsidP="00C33456">
      <w:pPr>
        <w:ind w:firstLine="720"/>
        <w:jc w:val="both"/>
        <w:rPr>
          <w:rFonts w:ascii="Times New Roman" w:hAnsi="Times New Roman" w:cs="Times New Roman"/>
          <w:b/>
          <w:bCs/>
          <w:sz w:val="28"/>
          <w:szCs w:val="28"/>
        </w:rPr>
      </w:pPr>
      <w:r w:rsidRPr="002E0DAA">
        <w:rPr>
          <w:rFonts w:ascii="Times New Roman" w:hAnsi="Times New Roman" w:cs="Times New Roman"/>
          <w:b/>
          <w:bCs/>
          <w:sz w:val="28"/>
          <w:szCs w:val="28"/>
        </w:rPr>
        <w:t>Статья 38. Система муниципальных правовых актов</w:t>
      </w:r>
    </w:p>
    <w:p w:rsidR="00C33456" w:rsidRPr="002E0DAA" w:rsidRDefault="00C33456" w:rsidP="00C33456">
      <w:pPr>
        <w:pStyle w:val="22"/>
        <w:spacing w:after="0" w:line="240" w:lineRule="auto"/>
        <w:ind w:left="0" w:firstLine="720"/>
        <w:jc w:val="both"/>
        <w:rPr>
          <w:sz w:val="28"/>
          <w:szCs w:val="28"/>
        </w:rPr>
      </w:pPr>
      <w:r w:rsidRPr="002E0DAA">
        <w:rPr>
          <w:sz w:val="28"/>
          <w:szCs w:val="28"/>
        </w:rPr>
        <w:t>1. В систему муниципальных правовых актов входят:</w:t>
      </w:r>
    </w:p>
    <w:p w:rsidR="00C33456" w:rsidRPr="002E0DAA" w:rsidRDefault="00C33456" w:rsidP="00C33456">
      <w:pPr>
        <w:pStyle w:val="22"/>
        <w:spacing w:after="0" w:line="240" w:lineRule="auto"/>
        <w:ind w:left="0" w:firstLine="720"/>
        <w:jc w:val="both"/>
        <w:rPr>
          <w:sz w:val="28"/>
          <w:szCs w:val="28"/>
        </w:rPr>
      </w:pPr>
      <w:r w:rsidRPr="002E0DAA">
        <w:rPr>
          <w:sz w:val="28"/>
          <w:szCs w:val="28"/>
        </w:rPr>
        <w:t>– Устав поселения, правовые акты, принятые на местном референдуме;</w:t>
      </w:r>
    </w:p>
    <w:p w:rsidR="00C33456" w:rsidRPr="002E0DAA" w:rsidRDefault="00C33456" w:rsidP="00C33456">
      <w:pPr>
        <w:pStyle w:val="22"/>
        <w:spacing w:after="0" w:line="240" w:lineRule="auto"/>
        <w:ind w:left="0" w:firstLine="720"/>
        <w:jc w:val="both"/>
        <w:rPr>
          <w:sz w:val="28"/>
          <w:szCs w:val="28"/>
        </w:rPr>
      </w:pPr>
      <w:r w:rsidRPr="002E0DAA">
        <w:rPr>
          <w:sz w:val="28"/>
          <w:szCs w:val="28"/>
        </w:rPr>
        <w:t>– нормативные и иные правовые акты Совета Алексашкинского муниципального образования;</w:t>
      </w:r>
    </w:p>
    <w:p w:rsidR="00C33456" w:rsidRPr="002E0DAA" w:rsidRDefault="00C33456" w:rsidP="00C33456">
      <w:pPr>
        <w:pStyle w:val="22"/>
        <w:spacing w:after="0" w:line="240" w:lineRule="auto"/>
        <w:ind w:left="0" w:firstLine="720"/>
        <w:jc w:val="both"/>
        <w:rPr>
          <w:sz w:val="28"/>
          <w:szCs w:val="28"/>
        </w:rPr>
      </w:pPr>
      <w:r w:rsidRPr="002E0DAA">
        <w:rPr>
          <w:sz w:val="28"/>
          <w:szCs w:val="28"/>
        </w:rPr>
        <w:t>– правовые акты главы муниципального образования;</w:t>
      </w:r>
    </w:p>
    <w:p w:rsidR="00C33456" w:rsidRPr="002E0DAA" w:rsidRDefault="00C33456" w:rsidP="00C33456">
      <w:pPr>
        <w:pStyle w:val="22"/>
        <w:spacing w:after="0" w:line="240" w:lineRule="auto"/>
        <w:ind w:left="0" w:firstLine="720"/>
        <w:jc w:val="both"/>
        <w:rPr>
          <w:sz w:val="28"/>
          <w:szCs w:val="28"/>
        </w:rPr>
      </w:pPr>
      <w:r w:rsidRPr="002E0DAA">
        <w:rPr>
          <w:sz w:val="28"/>
          <w:szCs w:val="28"/>
        </w:rPr>
        <w:t>– нормативные и иные правовые акты местной администрации муниципального образования и иных органов местного самоуправления, и должностных лиц, предусмотренных настоящим Уставом.</w:t>
      </w:r>
    </w:p>
    <w:p w:rsidR="00C33456" w:rsidRPr="002E0DAA" w:rsidRDefault="00C33456" w:rsidP="00C33456">
      <w:pPr>
        <w:pStyle w:val="22"/>
        <w:spacing w:after="0" w:line="240" w:lineRule="auto"/>
        <w:ind w:left="0" w:firstLine="720"/>
        <w:jc w:val="both"/>
        <w:rPr>
          <w:sz w:val="28"/>
          <w:szCs w:val="28"/>
        </w:rPr>
      </w:pPr>
      <w:r w:rsidRPr="002E0DAA">
        <w:rPr>
          <w:sz w:val="28"/>
          <w:szCs w:val="28"/>
        </w:rPr>
        <w:t>2. Устав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C33456" w:rsidRPr="002E0DAA" w:rsidRDefault="00C33456" w:rsidP="00C33456">
      <w:pPr>
        <w:pStyle w:val="22"/>
        <w:spacing w:after="0" w:line="240" w:lineRule="auto"/>
        <w:ind w:left="0" w:firstLine="720"/>
        <w:jc w:val="both"/>
        <w:rPr>
          <w:sz w:val="28"/>
          <w:szCs w:val="28"/>
        </w:rPr>
      </w:pPr>
      <w:r w:rsidRPr="002E0DAA">
        <w:rPr>
          <w:sz w:val="28"/>
          <w:szCs w:val="28"/>
        </w:rPr>
        <w:t>3. Иные муниципальные правовые акты не должны противоречить настоящему Уставу и правовым актам, принятым на местном референдуме.</w:t>
      </w:r>
    </w:p>
    <w:p w:rsidR="00C33456" w:rsidRPr="002E0DAA" w:rsidRDefault="00C33456" w:rsidP="00C33456">
      <w:pPr>
        <w:pStyle w:val="22"/>
        <w:spacing w:after="0" w:line="240" w:lineRule="auto"/>
        <w:ind w:left="0" w:firstLine="720"/>
        <w:jc w:val="both"/>
        <w:rPr>
          <w:sz w:val="28"/>
          <w:szCs w:val="28"/>
        </w:rPr>
      </w:pPr>
      <w:r w:rsidRPr="002E0DAA">
        <w:rPr>
          <w:sz w:val="28"/>
          <w:szCs w:val="28"/>
        </w:rPr>
        <w:t>4. После принятия (изменения) нормативных правовых актов на федеральном или региональном уровне муниципальные правовые акты представительного органа муниципального образования подлежат приведению в соответствие с данными нормативными правовыми актами в течение трех месяцев, за исключением случаев, когда законодательством установлен иной срок на приведение муниципальных правовых актов в соответствие.</w:t>
      </w:r>
    </w:p>
    <w:p w:rsidR="00C33456" w:rsidRPr="002E0DAA" w:rsidRDefault="00C33456" w:rsidP="00C33456">
      <w:pPr>
        <w:pStyle w:val="22"/>
        <w:spacing w:after="0" w:line="240" w:lineRule="auto"/>
        <w:ind w:left="0" w:firstLine="720"/>
        <w:jc w:val="both"/>
        <w:rPr>
          <w:sz w:val="28"/>
          <w:szCs w:val="28"/>
        </w:rPr>
      </w:pPr>
      <w:r w:rsidRPr="002E0DAA">
        <w:rPr>
          <w:sz w:val="28"/>
          <w:szCs w:val="28"/>
        </w:rPr>
        <w:t>После принятия (изменения) нормативных правовых актов на федеральном или региональном уровне муниципальные правовые акты администрации муниципального образования подлежат приведению в соответствие с данными нормативными правовыми актами в течение двух месяцев, за исключением случаев, когда законодательством установлен иной срок на приведение муниципальных правовых актов в соответствие.</w:t>
      </w:r>
    </w:p>
    <w:p w:rsidR="00C33456" w:rsidRPr="002E0DAA" w:rsidRDefault="00C33456" w:rsidP="00C33456">
      <w:pPr>
        <w:pStyle w:val="22"/>
        <w:spacing w:after="0" w:line="240" w:lineRule="auto"/>
        <w:ind w:left="0" w:firstLine="720"/>
        <w:jc w:val="both"/>
        <w:rPr>
          <w:b/>
          <w:bCs/>
          <w:sz w:val="28"/>
          <w:szCs w:val="28"/>
        </w:rPr>
      </w:pPr>
    </w:p>
    <w:p w:rsidR="00C33456" w:rsidRPr="002E0DAA" w:rsidRDefault="00C33456" w:rsidP="00C33456">
      <w:pPr>
        <w:pStyle w:val="22"/>
        <w:spacing w:after="0" w:line="240" w:lineRule="auto"/>
        <w:ind w:left="0" w:firstLine="720"/>
        <w:jc w:val="both"/>
        <w:rPr>
          <w:b/>
          <w:bCs/>
          <w:sz w:val="28"/>
          <w:szCs w:val="28"/>
        </w:rPr>
      </w:pPr>
      <w:r w:rsidRPr="002E0DAA">
        <w:rPr>
          <w:b/>
          <w:bCs/>
          <w:sz w:val="28"/>
          <w:szCs w:val="28"/>
        </w:rPr>
        <w:t>Статья 39. Подготовка муниципальных правовых актов</w:t>
      </w:r>
    </w:p>
    <w:p w:rsidR="00C33456" w:rsidRPr="002E0DAA" w:rsidRDefault="00C33456" w:rsidP="00C33456">
      <w:pPr>
        <w:pStyle w:val="22"/>
        <w:spacing w:after="0" w:line="240" w:lineRule="auto"/>
        <w:ind w:left="0" w:firstLine="720"/>
        <w:jc w:val="both"/>
        <w:rPr>
          <w:sz w:val="28"/>
          <w:szCs w:val="28"/>
        </w:rPr>
      </w:pPr>
    </w:p>
    <w:p w:rsidR="00C33456" w:rsidRPr="002E0DAA" w:rsidRDefault="00C33456" w:rsidP="00C33456">
      <w:pPr>
        <w:pStyle w:val="22"/>
        <w:spacing w:after="0" w:line="240" w:lineRule="auto"/>
        <w:ind w:left="0" w:firstLine="720"/>
        <w:jc w:val="both"/>
        <w:rPr>
          <w:sz w:val="28"/>
          <w:szCs w:val="28"/>
        </w:rPr>
      </w:pPr>
      <w:r w:rsidRPr="002E0DAA">
        <w:rPr>
          <w:sz w:val="28"/>
          <w:szCs w:val="28"/>
        </w:rPr>
        <w:t>1. Проекты муниципальных правовых актов могут вноситься депутатами Совета Алексашкинского муниципального образования, главой муниципального образования, органами территориального общественного самоуправления, инициативными группами граждан, прокурором.</w:t>
      </w:r>
    </w:p>
    <w:p w:rsidR="00C33456" w:rsidRPr="002E0DAA" w:rsidRDefault="00C33456" w:rsidP="00C33456">
      <w:pPr>
        <w:pStyle w:val="22"/>
        <w:spacing w:after="0" w:line="240" w:lineRule="auto"/>
        <w:ind w:left="0" w:firstLine="720"/>
        <w:jc w:val="both"/>
        <w:rPr>
          <w:sz w:val="28"/>
          <w:szCs w:val="28"/>
        </w:rPr>
      </w:pPr>
      <w:r w:rsidRPr="002E0DAA">
        <w:rPr>
          <w:sz w:val="28"/>
          <w:szCs w:val="28"/>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C33456" w:rsidRPr="002E0DAA" w:rsidRDefault="00C33456" w:rsidP="00C33456">
      <w:pPr>
        <w:pStyle w:val="22"/>
        <w:spacing w:after="0" w:line="240" w:lineRule="auto"/>
        <w:ind w:left="0" w:firstLine="720"/>
        <w:jc w:val="both"/>
        <w:rPr>
          <w:sz w:val="28"/>
          <w:szCs w:val="28"/>
        </w:rPr>
      </w:pPr>
    </w:p>
    <w:p w:rsidR="00C33456" w:rsidRPr="002E0DAA" w:rsidRDefault="00C33456" w:rsidP="00C33456">
      <w:pPr>
        <w:pStyle w:val="22"/>
        <w:spacing w:after="0" w:line="240" w:lineRule="auto"/>
        <w:ind w:left="0" w:firstLine="720"/>
        <w:jc w:val="both"/>
        <w:rPr>
          <w:b/>
          <w:bCs/>
          <w:sz w:val="28"/>
          <w:szCs w:val="28"/>
        </w:rPr>
      </w:pPr>
      <w:r w:rsidRPr="002E0DAA">
        <w:rPr>
          <w:b/>
          <w:bCs/>
          <w:sz w:val="28"/>
          <w:szCs w:val="28"/>
        </w:rPr>
        <w:t>Статья 40. Отмена и приостановление действия муниципальных правовых актов</w:t>
      </w:r>
    </w:p>
    <w:p w:rsidR="00C33456" w:rsidRPr="002E0DAA" w:rsidRDefault="00C33456" w:rsidP="00C33456">
      <w:pPr>
        <w:pStyle w:val="22"/>
        <w:spacing w:after="0" w:line="240" w:lineRule="auto"/>
        <w:ind w:left="0" w:firstLine="720"/>
        <w:jc w:val="both"/>
        <w:rPr>
          <w:sz w:val="28"/>
          <w:szCs w:val="28"/>
        </w:rPr>
      </w:pP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Муниципальные правовые акты органов местного самоуправления поселения могут быть отменены или их действие может быть приостановлено органами местного самоуправления поселения или должностными лицами местного самоуправления поселения,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поселения,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поселения отдельных государственных полномочий, переданных им федеральными законами и законами Саратовской области, – уполномоченным органом государственной власти Российской Федерации (уполномоченным органом государственной власти Саратовской области).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Алексашкинского муниципального образования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Алексашкинского муниципального образования – не позднее трех дней со дня принятия ими решения.</w:t>
      </w:r>
    </w:p>
    <w:p w:rsidR="00C33456" w:rsidRPr="002E0DAA" w:rsidRDefault="00C33456" w:rsidP="00C33456">
      <w:pPr>
        <w:ind w:firstLine="720"/>
        <w:jc w:val="both"/>
        <w:rPr>
          <w:rFonts w:ascii="Times New Roman" w:hAnsi="Times New Roman" w:cs="Times New Roman"/>
          <w:b/>
          <w:bCs/>
          <w:sz w:val="28"/>
          <w:szCs w:val="28"/>
        </w:rPr>
      </w:pPr>
      <w:r w:rsidRPr="002E0DAA">
        <w:rPr>
          <w:rFonts w:ascii="Times New Roman" w:hAnsi="Times New Roman" w:cs="Times New Roman"/>
          <w:b/>
          <w:bCs/>
          <w:sz w:val="28"/>
          <w:szCs w:val="28"/>
        </w:rPr>
        <w:t>Статья 41. Порядок принятия устава муниципального образования, внесения изменений в настоящий Устав</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 Устав муниципального образования принимается Советом Алексашкинского муниципального образования</w:t>
      </w:r>
      <w:r w:rsidRPr="002E0DAA">
        <w:rPr>
          <w:rFonts w:ascii="Times New Roman" w:hAnsi="Times New Roman" w:cs="Times New Roman"/>
          <w:i/>
          <w:sz w:val="28"/>
          <w:szCs w:val="28"/>
        </w:rPr>
        <w:t>.</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lastRenderedPageBreak/>
        <w:t>2.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тридцать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обнародованию с одновременным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Не требуется официальное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Саратовской области или законов Саратовской области в целях приведения данного Устава в соответствие с этими нормативными правовыми актами.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3. Устав муниципального образования, муниципальный правовой акт о внесении изменений и дополнений в настоящий Устав принимаются большинством в две трети голосов от установленной численности депутатов Совета Алексашкинского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4. Устав муниципального образования, муниципальный правовой акт о внесении изменений и дополнений в настоящий Устав подлежат государственной регистрации в порядке, установленном федеральным законом.</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5.Устав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w:t>
      </w:r>
      <w:r w:rsidRPr="002E0DAA">
        <w:rPr>
          <w:rFonts w:ascii="Times New Roman" w:hAnsi="Times New Roman" w:cs="Times New Roman"/>
          <w:sz w:val="28"/>
          <w:szCs w:val="28"/>
        </w:rPr>
        <w:lastRenderedPageBreak/>
        <w:t>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Саратовской области, предусмотренного частью 6 статьи 4 Федерального закона от 21.07.2005 № 97-ФЗ «О государственной регистрации уставов муниципальных образований.</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6.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частью 5 настоящей статьи.</w:t>
      </w:r>
    </w:p>
    <w:p w:rsidR="00C33456" w:rsidRPr="002E0DAA" w:rsidRDefault="00C33456" w:rsidP="00C33456">
      <w:pPr>
        <w:ind w:firstLine="720"/>
        <w:jc w:val="both"/>
        <w:rPr>
          <w:rFonts w:ascii="Times New Roman" w:hAnsi="Times New Roman" w:cs="Times New Roman"/>
          <w:b/>
          <w:bCs/>
          <w:sz w:val="28"/>
          <w:szCs w:val="28"/>
        </w:rPr>
      </w:pPr>
      <w:r w:rsidRPr="002E0DAA">
        <w:rPr>
          <w:rFonts w:ascii="Times New Roman" w:hAnsi="Times New Roman" w:cs="Times New Roman"/>
          <w:b/>
          <w:bCs/>
          <w:sz w:val="28"/>
          <w:szCs w:val="28"/>
        </w:rPr>
        <w:t>Статья 42. Решения, принятые на местном референдуме</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 Решение вопросов местного значения непосредственно гражданами поселения осуществляется путем прямого волеизъявления населения муниципального образования, выраженного на местном референдуме.</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2.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C33456" w:rsidRPr="002E0DAA" w:rsidRDefault="00C33456" w:rsidP="00C33456">
      <w:pPr>
        <w:ind w:firstLine="720"/>
        <w:jc w:val="both"/>
        <w:rPr>
          <w:rFonts w:ascii="Times New Roman" w:hAnsi="Times New Roman" w:cs="Times New Roman"/>
          <w:b/>
          <w:sz w:val="28"/>
          <w:szCs w:val="28"/>
        </w:rPr>
      </w:pPr>
      <w:r w:rsidRPr="002E0DAA">
        <w:rPr>
          <w:rFonts w:ascii="Times New Roman" w:hAnsi="Times New Roman" w:cs="Times New Roman"/>
          <w:b/>
          <w:bCs/>
          <w:sz w:val="28"/>
          <w:szCs w:val="28"/>
        </w:rPr>
        <w:t xml:space="preserve">Статья 43. Правовые акты Совета </w:t>
      </w:r>
      <w:r w:rsidRPr="002E0DAA">
        <w:rPr>
          <w:rFonts w:ascii="Times New Roman" w:hAnsi="Times New Roman" w:cs="Times New Roman"/>
          <w:b/>
          <w:sz w:val="28"/>
          <w:szCs w:val="28"/>
        </w:rPr>
        <w:t>Алексашкинского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1. Совет Алексашкинского муниципального образования по вопросам, отнесенным к его компетенции федеральными законами, законами Саратовской </w:t>
      </w:r>
      <w:r w:rsidRPr="002E0DAA">
        <w:rPr>
          <w:rFonts w:ascii="Times New Roman" w:hAnsi="Times New Roman" w:cs="Times New Roman"/>
          <w:sz w:val="28"/>
          <w:szCs w:val="28"/>
        </w:rPr>
        <w:lastRenderedPageBreak/>
        <w:t>области, настоящим Уставом, принимает решения – правовые акты нормативного и иного характера,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Совета Алексашкинского муниципального образования и по иным вопросам, отнесенным к его компетенции федеральными законами, законами Саратовской области, уставом муниципального образования. Решения Совета Алексашкинского муниципального образования, устанавливающие правила, обязательные на территории муниципального образования, принимаются большинством голосов от установленной численности депутатов Совета Алексашкинского муниципального образования, если иное не установлено Федеральным законом от 06.10.2003 №131-ФЗ «Об общих принципах организации местного самоуправления в Российской Федерации».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2. Решения ненормативного характера принимаются в порядке, предусмотренном Регламентом Совета Алексашкинского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3. Нормативные правовые акты Совета Алексашкинского муниципального образования</w:t>
      </w:r>
      <w:r w:rsidRPr="002E0DAA">
        <w:rPr>
          <w:rFonts w:ascii="Times New Roman" w:hAnsi="Times New Roman" w:cs="Times New Roman"/>
          <w:i/>
          <w:sz w:val="28"/>
          <w:szCs w:val="28"/>
        </w:rPr>
        <w:t>,</w:t>
      </w:r>
      <w:r w:rsidRPr="002E0DAA">
        <w:rPr>
          <w:rFonts w:ascii="Times New Roman" w:hAnsi="Times New Roman" w:cs="Times New Roman"/>
          <w:sz w:val="28"/>
          <w:szCs w:val="28"/>
        </w:rPr>
        <w:t xml:space="preserve">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Алексашкинского муниципального образования только по инициативе главы муниципального образования или при наличии заключения главы муниципального образования.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4. Нормативный правовой акт, принятый Советом Алексашкинского муниципального образования, направляется главе муниципального образования для подписания и обнародования в течение десяти дней. </w:t>
      </w:r>
    </w:p>
    <w:p w:rsidR="00C33456" w:rsidRPr="002E0DAA" w:rsidRDefault="00C33456" w:rsidP="00C33456">
      <w:pPr>
        <w:pStyle w:val="af4"/>
        <w:ind w:firstLine="720"/>
        <w:jc w:val="both"/>
        <w:rPr>
          <w:rFonts w:ascii="Times New Roman" w:hAnsi="Times New Roman"/>
          <w:b/>
          <w:bCs/>
          <w:sz w:val="28"/>
          <w:szCs w:val="28"/>
        </w:rPr>
      </w:pPr>
    </w:p>
    <w:p w:rsidR="00C33456" w:rsidRPr="002E0DAA" w:rsidRDefault="00C33456" w:rsidP="00C33456">
      <w:pPr>
        <w:pStyle w:val="af4"/>
        <w:ind w:firstLine="720"/>
        <w:jc w:val="both"/>
        <w:rPr>
          <w:rFonts w:ascii="Times New Roman" w:hAnsi="Times New Roman"/>
          <w:b/>
          <w:bCs/>
          <w:sz w:val="28"/>
          <w:szCs w:val="28"/>
        </w:rPr>
      </w:pPr>
      <w:r w:rsidRPr="002E0DAA">
        <w:rPr>
          <w:rFonts w:ascii="Times New Roman" w:hAnsi="Times New Roman"/>
          <w:b/>
          <w:bCs/>
          <w:sz w:val="28"/>
          <w:szCs w:val="28"/>
        </w:rPr>
        <w:t>Статья 44. Правовые акты главы муниципального образования</w:t>
      </w:r>
    </w:p>
    <w:p w:rsidR="00C33456" w:rsidRPr="002E0DAA" w:rsidRDefault="00C33456" w:rsidP="00C33456">
      <w:pPr>
        <w:pStyle w:val="af4"/>
        <w:ind w:firstLine="720"/>
        <w:jc w:val="both"/>
        <w:rPr>
          <w:rFonts w:ascii="Times New Roman" w:hAnsi="Times New Roman"/>
          <w:sz w:val="28"/>
          <w:szCs w:val="28"/>
        </w:rPr>
      </w:pP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1. Глава муниципального образования в пределах своих полномочий, установленных настоящим Уставом и решениями Совета Алексашкинского муниципального образования издает постановления и распоряжения по вопросам организации деятельности Совета Алексашкинского муниципального образования.</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федеральными законами.</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lastRenderedPageBreak/>
        <w:t>2. Правовые акты главы муниципального образования нормативного характера оформляются постановлениями, ненормативного характера – распоряжениями.</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 xml:space="preserve">3. Правовые акты главы муниципального образования, принятые в пределах его компетенции, обязательны для исполнения всеми расположенными на территории поселения предприятиями, учреждениями и организациями независимо от их организационно-правовых форм, органами местного самоуправления и гражданами. </w:t>
      </w:r>
    </w:p>
    <w:p w:rsidR="00C33456" w:rsidRPr="002E0DAA" w:rsidRDefault="00C33456" w:rsidP="00FB1250">
      <w:pPr>
        <w:pStyle w:val="af4"/>
        <w:jc w:val="both"/>
        <w:rPr>
          <w:rFonts w:ascii="Times New Roman" w:hAnsi="Times New Roman"/>
          <w:sz w:val="28"/>
          <w:szCs w:val="28"/>
        </w:rPr>
      </w:pPr>
    </w:p>
    <w:p w:rsidR="00C33456" w:rsidRPr="002E0DAA" w:rsidRDefault="00C33456" w:rsidP="00C33456">
      <w:pPr>
        <w:pStyle w:val="af4"/>
        <w:ind w:firstLine="720"/>
        <w:jc w:val="both"/>
        <w:rPr>
          <w:rFonts w:ascii="Times New Roman" w:hAnsi="Times New Roman"/>
          <w:b/>
          <w:sz w:val="28"/>
          <w:szCs w:val="28"/>
        </w:rPr>
      </w:pPr>
      <w:r w:rsidRPr="002E0DAA">
        <w:rPr>
          <w:rFonts w:ascii="Times New Roman" w:hAnsi="Times New Roman"/>
          <w:b/>
          <w:sz w:val="28"/>
          <w:szCs w:val="28"/>
        </w:rPr>
        <w:t>Статья 45. Правовые акты администрации муниципального образования</w:t>
      </w:r>
    </w:p>
    <w:p w:rsidR="00C33456" w:rsidRPr="002E0DAA" w:rsidRDefault="00C33456" w:rsidP="00C33456">
      <w:pPr>
        <w:pStyle w:val="af4"/>
        <w:ind w:firstLine="720"/>
        <w:jc w:val="both"/>
        <w:rPr>
          <w:rFonts w:ascii="Times New Roman" w:hAnsi="Times New Roman"/>
          <w:b/>
          <w:sz w:val="28"/>
          <w:szCs w:val="28"/>
        </w:rPr>
      </w:pP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1. Глава муниципального образования в пределах своих полномочий, установленных федеральными законами, законами Саратовской области, уставом муниципального образования, нормативными правовыми актами Совета Алексашкинского муниципального образования, издает постановления местной администрации муниципального образования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Саратовской области, а также распоряжения местной администрации по вопросам организации работы местной администрации.</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2. Правовые акты администрации муниципального образования нормативного характера оформляются постановлениями, ненормативного характера – распоряжениями.</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 xml:space="preserve">3. Постановления и распоряжения администрации муниципального образования, подписываются главой муниципального образования. </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 xml:space="preserve">4. Правовые акты администрации муниципального образования, принятые в пределах ее компетенции, обязательны для исполнения всеми расположенными на территории поселения предприятиями, учреждениями и организациями независимо от их организационно-правовых форм, органами местного самоуправления и гражданами. </w:t>
      </w:r>
    </w:p>
    <w:p w:rsidR="00C33456" w:rsidRPr="002E0DAA" w:rsidRDefault="00C33456" w:rsidP="00C33456">
      <w:pPr>
        <w:pStyle w:val="af4"/>
        <w:ind w:firstLine="720"/>
        <w:jc w:val="both"/>
        <w:rPr>
          <w:rFonts w:ascii="Times New Roman" w:hAnsi="Times New Roman"/>
          <w:sz w:val="28"/>
          <w:szCs w:val="28"/>
        </w:rPr>
      </w:pPr>
    </w:p>
    <w:p w:rsidR="00C33456" w:rsidRPr="002E0DAA" w:rsidRDefault="00C33456" w:rsidP="00C33456">
      <w:pPr>
        <w:ind w:firstLine="720"/>
        <w:jc w:val="both"/>
        <w:rPr>
          <w:rFonts w:ascii="Times New Roman" w:eastAsia="Calibri" w:hAnsi="Times New Roman" w:cs="Times New Roman"/>
          <w:b/>
          <w:sz w:val="28"/>
          <w:szCs w:val="28"/>
          <w:lang w:eastAsia="en-US"/>
        </w:rPr>
      </w:pPr>
      <w:r w:rsidRPr="002E0DAA">
        <w:rPr>
          <w:rFonts w:ascii="Times New Roman" w:eastAsia="Calibri" w:hAnsi="Times New Roman" w:cs="Times New Roman"/>
          <w:b/>
          <w:sz w:val="28"/>
          <w:szCs w:val="28"/>
          <w:lang w:eastAsia="en-US"/>
        </w:rPr>
        <w:t>Статья 46. Порядок официального обнародования и вступления в силу муниципальных правовых актов</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 xml:space="preserve">2. Муниципальные нормативные правовые акты подлежат официальному обнародованию путем размещения их полного текста в специально выделенных </w:t>
      </w:r>
      <w:r w:rsidRPr="002E0DAA">
        <w:rPr>
          <w:rFonts w:ascii="Times New Roman" w:hAnsi="Times New Roman"/>
          <w:sz w:val="28"/>
          <w:szCs w:val="28"/>
        </w:rPr>
        <w:lastRenderedPageBreak/>
        <w:t>местах на территории каждого населенного пункта, входящего в состав муниципального образования.</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 xml:space="preserve">Специально выделенными местами для размещения муниципальных нормативных правовых актов являются: </w:t>
      </w:r>
    </w:p>
    <w:p w:rsidR="00C33456" w:rsidRPr="002E0DAA" w:rsidRDefault="00C33456" w:rsidP="00FB1250">
      <w:pPr>
        <w:ind w:left="851"/>
        <w:rPr>
          <w:rFonts w:ascii="Times New Roman" w:hAnsi="Times New Roman" w:cs="Times New Roman"/>
          <w:sz w:val="28"/>
          <w:szCs w:val="28"/>
        </w:rPr>
      </w:pPr>
      <w:r w:rsidRPr="002E0DAA">
        <w:rPr>
          <w:rFonts w:ascii="Times New Roman" w:hAnsi="Times New Roman" w:cs="Times New Roman"/>
          <w:sz w:val="28"/>
          <w:szCs w:val="28"/>
        </w:rPr>
        <w:t xml:space="preserve">Стенд здания администрации Алексашкинского муниципального </w:t>
      </w:r>
      <w:r w:rsidR="00FB1250">
        <w:rPr>
          <w:rFonts w:ascii="Times New Roman" w:hAnsi="Times New Roman" w:cs="Times New Roman"/>
          <w:sz w:val="28"/>
          <w:szCs w:val="28"/>
        </w:rPr>
        <w:t xml:space="preserve">      </w:t>
      </w:r>
      <w:r w:rsidRPr="002E0DAA">
        <w:rPr>
          <w:rFonts w:ascii="Times New Roman" w:hAnsi="Times New Roman" w:cs="Times New Roman"/>
          <w:sz w:val="28"/>
          <w:szCs w:val="28"/>
        </w:rPr>
        <w:t>образования;</w:t>
      </w:r>
    </w:p>
    <w:p w:rsidR="00C33456" w:rsidRPr="002E0DAA" w:rsidRDefault="00C33456" w:rsidP="00FB1250">
      <w:pPr>
        <w:ind w:left="851"/>
        <w:rPr>
          <w:rFonts w:ascii="Times New Roman" w:hAnsi="Times New Roman" w:cs="Times New Roman"/>
          <w:sz w:val="28"/>
          <w:szCs w:val="28"/>
        </w:rPr>
      </w:pPr>
      <w:r w:rsidRPr="002E0DAA">
        <w:rPr>
          <w:rFonts w:ascii="Times New Roman" w:hAnsi="Times New Roman" w:cs="Times New Roman"/>
          <w:sz w:val="28"/>
          <w:szCs w:val="28"/>
        </w:rPr>
        <w:t>Стенд здания Дома культуры в селе Алексашкино;</w:t>
      </w:r>
    </w:p>
    <w:p w:rsidR="00C33456" w:rsidRPr="002E0DAA" w:rsidRDefault="00C33456" w:rsidP="00FB1250">
      <w:pPr>
        <w:ind w:left="851"/>
        <w:rPr>
          <w:rFonts w:ascii="Times New Roman" w:hAnsi="Times New Roman" w:cs="Times New Roman"/>
          <w:sz w:val="28"/>
          <w:szCs w:val="28"/>
        </w:rPr>
      </w:pPr>
      <w:r w:rsidRPr="002E0DAA">
        <w:rPr>
          <w:rFonts w:ascii="Times New Roman" w:hAnsi="Times New Roman" w:cs="Times New Roman"/>
          <w:sz w:val="28"/>
          <w:szCs w:val="28"/>
        </w:rPr>
        <w:t>Стенд здания ГУЗ СО «Питерская РБ» Алексашкинская врачебная амбулатория, село Алексашкино.</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3. Гражданам обеспечивается возможность ознакомления с принятыми муниципальными нормативными правовыми актами в специально выделенных местах в течение тридцати дней со дня непосредственного размещения муниципального нормативного правового акта.</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 xml:space="preserve">4. Муниципальные нормативные правовые акты Совета Алексашкинского муниципального образования о налогах и сборах вступают в силу в соответствии с Налоговым Кодексом Российской Федерации после их официального опубликования. </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Официальным опубликованием муниципального нормативного правового акта о налогах и сборах, считается первая публикация его полного текста в периодическом печатном издании, определяемом решением Совета Алексашкинского муниципального образования</w:t>
      </w:r>
      <w:r w:rsidRPr="002E0DAA">
        <w:rPr>
          <w:rFonts w:ascii="Times New Roman" w:hAnsi="Times New Roman"/>
          <w:i/>
          <w:sz w:val="28"/>
          <w:szCs w:val="28"/>
        </w:rPr>
        <w:t>,</w:t>
      </w:r>
      <w:r w:rsidRPr="002E0DAA">
        <w:rPr>
          <w:rFonts w:ascii="Times New Roman" w:hAnsi="Times New Roman"/>
          <w:sz w:val="28"/>
          <w:szCs w:val="28"/>
        </w:rPr>
        <w:t xml:space="preserve"> распространяемом в Алексашкинском муниципальном образовании.</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5. Иные правовые акты вступают в силу со дня их принятия, если в самом акте или действующим законодательством не определен иной порядок их официального обнародования и вступления в силу.</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6. Дополнительным источником обнародования муниципальных нормативных правовых актов является портал Министерства юстиции Российской Федерации «Нормативные правовые акты в Российской Федерации», зарегистрированный как электронное (сетевое) средство массовой информации (свидетельство о регистрации Эл № ФС77-72471 от 05.03.2018).</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7. По окончании срока официального обнародования, экземпляр муниципального нормативного правового акта хранится в администрации муниципального образования Алексашкинского муниципального образования для ознакомления граждан с принятыми и официально обнародованными муниципальными нормативными правовыми актами.</w:t>
      </w:r>
    </w:p>
    <w:p w:rsidR="00C33456" w:rsidRPr="002E0DAA" w:rsidRDefault="00C33456" w:rsidP="00C33456">
      <w:pPr>
        <w:pStyle w:val="af4"/>
        <w:ind w:firstLine="720"/>
        <w:jc w:val="both"/>
        <w:rPr>
          <w:rFonts w:ascii="Times New Roman" w:hAnsi="Times New Roman"/>
          <w:sz w:val="28"/>
          <w:szCs w:val="28"/>
        </w:rPr>
      </w:pPr>
      <w:r w:rsidRPr="002E0DAA">
        <w:rPr>
          <w:rFonts w:ascii="Times New Roman" w:hAnsi="Times New Roman"/>
          <w:sz w:val="28"/>
          <w:szCs w:val="28"/>
        </w:rPr>
        <w:t>8. О результатах официального обнародования составляется акт об обнародовании, подписанный главой Алексашкинского муниципального образования</w:t>
      </w:r>
      <w:r w:rsidRPr="002E0DAA">
        <w:rPr>
          <w:rFonts w:ascii="Times New Roman" w:hAnsi="Times New Roman"/>
          <w:i/>
          <w:sz w:val="28"/>
          <w:szCs w:val="28"/>
        </w:rPr>
        <w:t>,</w:t>
      </w:r>
      <w:r w:rsidRPr="002E0DAA">
        <w:rPr>
          <w:rFonts w:ascii="Times New Roman" w:hAnsi="Times New Roman"/>
          <w:sz w:val="28"/>
          <w:szCs w:val="28"/>
        </w:rPr>
        <w:t xml:space="preserve"> содержащий сведения о дате и месте обнародования. </w:t>
      </w:r>
    </w:p>
    <w:p w:rsidR="00C33456" w:rsidRPr="002E0DAA" w:rsidRDefault="00C33456" w:rsidP="00C33456">
      <w:pPr>
        <w:ind w:firstLine="720"/>
        <w:jc w:val="both"/>
        <w:rPr>
          <w:rFonts w:ascii="Times New Roman" w:hAnsi="Times New Roman" w:cs="Times New Roman"/>
          <w:bCs/>
          <w:sz w:val="28"/>
          <w:szCs w:val="28"/>
        </w:rPr>
      </w:pPr>
    </w:p>
    <w:p w:rsidR="00C33456" w:rsidRPr="002E0DAA" w:rsidRDefault="00C33456" w:rsidP="00C33456">
      <w:pPr>
        <w:keepLines/>
        <w:widowControl w:val="0"/>
        <w:ind w:firstLine="720"/>
        <w:jc w:val="both"/>
        <w:rPr>
          <w:rFonts w:ascii="Times New Roman" w:hAnsi="Times New Roman" w:cs="Times New Roman"/>
          <w:b/>
          <w:bCs/>
          <w:sz w:val="28"/>
          <w:szCs w:val="28"/>
        </w:rPr>
      </w:pPr>
      <w:r w:rsidRPr="002E0DAA">
        <w:rPr>
          <w:rFonts w:ascii="Times New Roman" w:hAnsi="Times New Roman" w:cs="Times New Roman"/>
          <w:b/>
          <w:bCs/>
          <w:sz w:val="28"/>
          <w:szCs w:val="28"/>
        </w:rPr>
        <w:t xml:space="preserve">ГЛАВА </w:t>
      </w:r>
      <w:r w:rsidRPr="002E0DAA">
        <w:rPr>
          <w:rFonts w:ascii="Times New Roman" w:hAnsi="Times New Roman" w:cs="Times New Roman"/>
          <w:b/>
          <w:bCs/>
          <w:sz w:val="28"/>
          <w:szCs w:val="28"/>
          <w:lang w:val="en-US"/>
        </w:rPr>
        <w:t>V</w:t>
      </w:r>
      <w:r w:rsidRPr="002E0DAA">
        <w:rPr>
          <w:rFonts w:ascii="Times New Roman" w:hAnsi="Times New Roman" w:cs="Times New Roman"/>
          <w:b/>
          <w:bCs/>
          <w:sz w:val="28"/>
          <w:szCs w:val="28"/>
        </w:rPr>
        <w:t>. ЭКОНОМИЧЕСКАЯ ОСНОВА МЕСТНОГО САМОУПРАВЛЕНИЯ</w:t>
      </w:r>
    </w:p>
    <w:p w:rsidR="00C33456" w:rsidRPr="002E0DAA" w:rsidRDefault="00C33456" w:rsidP="00C33456">
      <w:pPr>
        <w:pStyle w:val="ConsNormal"/>
        <w:keepLines/>
        <w:ind w:right="0"/>
        <w:jc w:val="both"/>
        <w:rPr>
          <w:rFonts w:ascii="Times New Roman" w:hAnsi="Times New Roman" w:cs="Times New Roman"/>
          <w:b/>
          <w:bCs/>
          <w:sz w:val="28"/>
          <w:szCs w:val="28"/>
        </w:rPr>
      </w:pPr>
      <w:r w:rsidRPr="002E0DAA">
        <w:rPr>
          <w:rFonts w:ascii="Times New Roman" w:hAnsi="Times New Roman" w:cs="Times New Roman"/>
          <w:b/>
          <w:bCs/>
          <w:sz w:val="28"/>
          <w:szCs w:val="28"/>
        </w:rPr>
        <w:lastRenderedPageBreak/>
        <w:t xml:space="preserve">Статья 47. Бюджет </w:t>
      </w:r>
      <w:r w:rsidRPr="002E0DAA">
        <w:rPr>
          <w:rFonts w:ascii="Times New Roman" w:hAnsi="Times New Roman" w:cs="Times New Roman"/>
          <w:b/>
          <w:sz w:val="28"/>
          <w:szCs w:val="28"/>
        </w:rPr>
        <w:t>муниципального образования</w:t>
      </w:r>
    </w:p>
    <w:p w:rsidR="00C33456" w:rsidRPr="002E0DAA" w:rsidRDefault="00C33456" w:rsidP="00C33456">
      <w:pPr>
        <w:pStyle w:val="ConsNormal"/>
        <w:keepLines/>
        <w:ind w:right="0"/>
        <w:jc w:val="both"/>
        <w:rPr>
          <w:rFonts w:ascii="Times New Roman" w:hAnsi="Times New Roman" w:cs="Times New Roman"/>
          <w:b/>
          <w:sz w:val="28"/>
          <w:szCs w:val="28"/>
        </w:rPr>
      </w:pPr>
    </w:p>
    <w:p w:rsidR="00C33456" w:rsidRPr="002E0DAA" w:rsidRDefault="00C33456" w:rsidP="00C33456">
      <w:pPr>
        <w:pStyle w:val="ConsNormal"/>
        <w:keepLines/>
        <w:ind w:right="0"/>
        <w:jc w:val="both"/>
        <w:rPr>
          <w:rFonts w:ascii="Times New Roman" w:hAnsi="Times New Roman" w:cs="Times New Roman"/>
          <w:sz w:val="28"/>
          <w:szCs w:val="28"/>
        </w:rPr>
      </w:pPr>
      <w:r w:rsidRPr="002E0DAA">
        <w:rPr>
          <w:rFonts w:ascii="Times New Roman" w:hAnsi="Times New Roman" w:cs="Times New Roman"/>
          <w:sz w:val="28"/>
          <w:szCs w:val="28"/>
        </w:rPr>
        <w:t xml:space="preserve">1. Муниципальное образование имеет собственный бюджет (далее – местный бюджет). </w:t>
      </w:r>
    </w:p>
    <w:p w:rsidR="00C33456" w:rsidRPr="002E0DAA" w:rsidRDefault="00C33456" w:rsidP="00C33456">
      <w:pPr>
        <w:pStyle w:val="ConsNormal"/>
        <w:widowControl/>
        <w:ind w:right="0"/>
        <w:jc w:val="both"/>
        <w:rPr>
          <w:rFonts w:ascii="Times New Roman" w:hAnsi="Times New Roman" w:cs="Times New Roman"/>
          <w:sz w:val="28"/>
          <w:szCs w:val="28"/>
        </w:rPr>
      </w:pPr>
      <w:r w:rsidRPr="002E0DAA">
        <w:rPr>
          <w:rFonts w:ascii="Times New Roman" w:hAnsi="Times New Roman" w:cs="Times New Roman"/>
          <w:sz w:val="28"/>
          <w:szCs w:val="28"/>
        </w:rPr>
        <w:t xml:space="preserve">2. Составление и рассмотрение проекта местного бюджета, утверждение и исполнение местного бюджета, осуществление контроля его исполнения, составление и утверждение отчета об исполнении местного бюджета осуществляется органами местного самоуправления муниципального образования самостоятельно с соблюдением требований, установленных </w:t>
      </w:r>
      <w:hyperlink r:id="rId27" w:history="1">
        <w:r w:rsidRPr="002E0DAA">
          <w:rPr>
            <w:rStyle w:val="a3"/>
            <w:rFonts w:ascii="Times New Roman" w:hAnsi="Times New Roman" w:cs="Times New Roman"/>
            <w:color w:val="auto"/>
            <w:sz w:val="28"/>
            <w:szCs w:val="28"/>
          </w:rPr>
          <w:t>Бюджетным кодексом</w:t>
        </w:r>
      </w:hyperlink>
      <w:r w:rsidRPr="002E0DAA">
        <w:rPr>
          <w:rFonts w:ascii="Times New Roman" w:hAnsi="Times New Roman" w:cs="Times New Roman"/>
          <w:sz w:val="28"/>
          <w:szCs w:val="28"/>
        </w:rPr>
        <w:t xml:space="preserve"> Российской Федерации.</w:t>
      </w:r>
    </w:p>
    <w:p w:rsidR="00C33456" w:rsidRPr="002E0DAA" w:rsidRDefault="00C33456" w:rsidP="00C33456">
      <w:pPr>
        <w:pStyle w:val="ConsNormal"/>
        <w:widowControl/>
        <w:ind w:right="0"/>
        <w:jc w:val="both"/>
        <w:rPr>
          <w:rFonts w:ascii="Times New Roman" w:hAnsi="Times New Roman" w:cs="Times New Roman"/>
          <w:sz w:val="28"/>
          <w:szCs w:val="28"/>
        </w:rPr>
      </w:pPr>
      <w:r w:rsidRPr="002E0DAA">
        <w:rPr>
          <w:rFonts w:ascii="Times New Roman" w:hAnsi="Times New Roman" w:cs="Times New Roman"/>
          <w:sz w:val="28"/>
          <w:szCs w:val="28"/>
        </w:rPr>
        <w:t>3. В местном бюджете раздельно предусматриваются доходы, направляемые на осуществление полномочий органов местного самоуправления по решению вопросов местного значения, и субвенции, предоставляемые для обеспечения осуществления органами местного самоуправления отдельных государственных полномочий, переданных им федеральными законами и законами Саратовской области, а также осуществляемые за счет указанных доходов и субвенций соответствующие расходы местного бюджета.</w:t>
      </w:r>
    </w:p>
    <w:p w:rsidR="00C33456" w:rsidRPr="002E0DAA" w:rsidRDefault="00C33456" w:rsidP="00C33456">
      <w:pPr>
        <w:pStyle w:val="ConsNormal"/>
        <w:widowControl/>
        <w:ind w:right="0"/>
        <w:jc w:val="both"/>
        <w:rPr>
          <w:rFonts w:ascii="Times New Roman" w:hAnsi="Times New Roman" w:cs="Times New Roman"/>
          <w:sz w:val="28"/>
          <w:szCs w:val="28"/>
        </w:rPr>
      </w:pPr>
      <w:r w:rsidRPr="002E0DAA">
        <w:rPr>
          <w:rFonts w:ascii="Times New Roman" w:hAnsi="Times New Roman" w:cs="Times New Roman"/>
          <w:sz w:val="28"/>
          <w:szCs w:val="28"/>
        </w:rPr>
        <w:t>4. Проект местного бюджета составляется в порядке, установленном местной администрацией муниципального образования, в соответствии с Бюджетным кодексом Российской Федерации и принимаемыми с соблюдением его требований муниципальными правовыми актами Совета Алексашкинского муниципального образования.</w:t>
      </w:r>
    </w:p>
    <w:p w:rsidR="00C33456" w:rsidRPr="002E0DAA" w:rsidRDefault="00C33456" w:rsidP="00C33456">
      <w:pPr>
        <w:pStyle w:val="ConsNormal"/>
        <w:widowControl/>
        <w:ind w:right="0"/>
        <w:jc w:val="both"/>
        <w:rPr>
          <w:rFonts w:ascii="Times New Roman" w:hAnsi="Times New Roman" w:cs="Times New Roman"/>
          <w:sz w:val="28"/>
          <w:szCs w:val="28"/>
        </w:rPr>
      </w:pPr>
      <w:r w:rsidRPr="002E0DAA">
        <w:rPr>
          <w:rFonts w:ascii="Times New Roman" w:hAnsi="Times New Roman" w:cs="Times New Roman"/>
          <w:sz w:val="28"/>
          <w:szCs w:val="28"/>
        </w:rPr>
        <w:t xml:space="preserve">5. Местная администрация муниципального образования вносит на рассмотрение Совета Алексашкинского муниципального образования проект решения о местном бюджете в сроки, установленные муниципальным правовым актом Совета Алексашкинского муниципального образования с учетом требования бюджетного законодательства. </w:t>
      </w:r>
    </w:p>
    <w:p w:rsidR="00C33456" w:rsidRPr="002E0DAA" w:rsidRDefault="00C33456" w:rsidP="00C33456">
      <w:pPr>
        <w:pStyle w:val="ConsNormal"/>
        <w:widowControl/>
        <w:ind w:right="0"/>
        <w:jc w:val="both"/>
        <w:rPr>
          <w:rFonts w:ascii="Times New Roman" w:hAnsi="Times New Roman" w:cs="Times New Roman"/>
          <w:sz w:val="28"/>
          <w:szCs w:val="28"/>
        </w:rPr>
      </w:pPr>
      <w:r w:rsidRPr="002E0DAA">
        <w:rPr>
          <w:rFonts w:ascii="Times New Roman" w:hAnsi="Times New Roman" w:cs="Times New Roman"/>
          <w:sz w:val="28"/>
          <w:szCs w:val="28"/>
        </w:rPr>
        <w:t>6. Порядок рассмотрения проекта решения о местном бюджете и его утверждения определяется муниципальным правовым актом Совета Алексашкинского муниципального образования в соответствии с требованиями Бюджетного кодекса Российской Федерации.</w:t>
      </w:r>
    </w:p>
    <w:p w:rsidR="00C33456" w:rsidRPr="002E0DAA" w:rsidRDefault="00C33456" w:rsidP="00C33456">
      <w:pPr>
        <w:pStyle w:val="ConsNormal"/>
        <w:widowControl/>
        <w:ind w:right="0"/>
        <w:jc w:val="both"/>
        <w:rPr>
          <w:rFonts w:ascii="Times New Roman" w:hAnsi="Times New Roman" w:cs="Times New Roman"/>
          <w:sz w:val="28"/>
          <w:szCs w:val="28"/>
        </w:rPr>
      </w:pPr>
      <w:r w:rsidRPr="002E0DAA">
        <w:rPr>
          <w:rFonts w:ascii="Times New Roman" w:hAnsi="Times New Roman" w:cs="Times New Roman"/>
          <w:sz w:val="28"/>
          <w:szCs w:val="28"/>
        </w:rPr>
        <w:t xml:space="preserve">7. Исполнение местного бюджета обеспечивается местной администрацией муниципального образования. Отчет об исполнении местного бюджета в соответствии с </w:t>
      </w:r>
      <w:hyperlink r:id="rId28" w:history="1">
        <w:r w:rsidRPr="002E0DAA">
          <w:rPr>
            <w:rStyle w:val="a3"/>
            <w:rFonts w:ascii="Times New Roman" w:hAnsi="Times New Roman" w:cs="Times New Roman"/>
            <w:color w:val="auto"/>
            <w:sz w:val="28"/>
            <w:szCs w:val="28"/>
          </w:rPr>
          <w:t>Бюджетным кодексом</w:t>
        </w:r>
      </w:hyperlink>
      <w:r w:rsidRPr="002E0DAA">
        <w:rPr>
          <w:rFonts w:ascii="Times New Roman" w:hAnsi="Times New Roman" w:cs="Times New Roman"/>
          <w:sz w:val="28"/>
          <w:szCs w:val="28"/>
        </w:rPr>
        <w:t xml:space="preserve"> Российской Федерации составляется администрацией в порядке, установленном Советом муниципального образования, в соответствии с Бюджетным кодексом Российской Федерации.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Организация исполнения бюджета возлагается на соответствующий финансовый орган. Исполнение бюджета организуется на основе сводной бюджетной росписи и кассового плана.</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Бюджет исполняется на основе единства кассы и подведомственности расходов.</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lastRenderedPageBreak/>
        <w:t>8. Расходы бюджета муниципального образования осуществляются в соответствии с Бюджетным кодексом Российской Федерации.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9. Контроль исполнения местного бюджета осуществляет Совет Алексашкинского муниципального образования и контрольно-счетный орган муниципального образования в соответствии с порядком, установленным федеральными законами и решениями Совета Алексашкинского муниципального образования</w:t>
      </w:r>
      <w:r w:rsidRPr="002E0DAA">
        <w:rPr>
          <w:rFonts w:ascii="Times New Roman" w:hAnsi="Times New Roman" w:cs="Times New Roman"/>
          <w:i/>
          <w:sz w:val="28"/>
          <w:szCs w:val="28"/>
        </w:rPr>
        <w:t>.</w:t>
      </w:r>
    </w:p>
    <w:p w:rsidR="00C33456" w:rsidRPr="002E0DAA" w:rsidRDefault="00C33456" w:rsidP="00C33456">
      <w:pPr>
        <w:pStyle w:val="ConsNonformat"/>
        <w:ind w:right="0" w:firstLine="720"/>
        <w:jc w:val="both"/>
        <w:rPr>
          <w:rFonts w:ascii="Times New Roman" w:hAnsi="Times New Roman" w:cs="Times New Roman"/>
          <w:b/>
          <w:bCs/>
          <w:sz w:val="28"/>
          <w:szCs w:val="28"/>
        </w:rPr>
      </w:pPr>
      <w:r w:rsidRPr="002E0DAA">
        <w:rPr>
          <w:rFonts w:ascii="Times New Roman" w:hAnsi="Times New Roman" w:cs="Times New Roman"/>
          <w:b/>
          <w:bCs/>
          <w:sz w:val="28"/>
          <w:szCs w:val="28"/>
        </w:rPr>
        <w:t xml:space="preserve">Статья 48. Местные налоги и сборы </w:t>
      </w:r>
    </w:p>
    <w:p w:rsidR="00C33456" w:rsidRPr="002E0DAA" w:rsidRDefault="00C33456" w:rsidP="00C33456">
      <w:pPr>
        <w:pStyle w:val="ConsNonformat"/>
        <w:ind w:right="0" w:firstLine="720"/>
        <w:jc w:val="both"/>
        <w:rPr>
          <w:rFonts w:ascii="Times New Roman" w:hAnsi="Times New Roman" w:cs="Times New Roman"/>
          <w:sz w:val="28"/>
          <w:szCs w:val="28"/>
        </w:rPr>
      </w:pPr>
    </w:p>
    <w:p w:rsidR="00C33456" w:rsidRPr="002E0DAA" w:rsidRDefault="00C33456" w:rsidP="00C33456">
      <w:pPr>
        <w:pStyle w:val="22"/>
        <w:spacing w:after="0" w:line="240" w:lineRule="auto"/>
        <w:ind w:left="0" w:firstLine="720"/>
        <w:jc w:val="both"/>
        <w:rPr>
          <w:bCs/>
          <w:sz w:val="28"/>
          <w:szCs w:val="28"/>
        </w:rPr>
      </w:pPr>
      <w:r w:rsidRPr="002E0DAA">
        <w:rPr>
          <w:sz w:val="28"/>
          <w:szCs w:val="28"/>
        </w:rPr>
        <w:t>Перечень местных налогов и сборов и полномочия органов местного самоуправления по их установлению, изменению и отмене устанавливаются законодательством Российской Федерации о налогах и сборах.</w:t>
      </w:r>
    </w:p>
    <w:p w:rsidR="00C33456" w:rsidRPr="002E0DAA" w:rsidRDefault="00C33456" w:rsidP="00C33456">
      <w:pPr>
        <w:pStyle w:val="22"/>
        <w:keepLines/>
        <w:widowControl w:val="0"/>
        <w:spacing w:after="0" w:line="240" w:lineRule="auto"/>
        <w:ind w:left="0" w:firstLine="720"/>
        <w:jc w:val="both"/>
        <w:rPr>
          <w:sz w:val="28"/>
          <w:szCs w:val="28"/>
        </w:rPr>
      </w:pPr>
      <w:r w:rsidRPr="002E0DAA">
        <w:rPr>
          <w:sz w:val="28"/>
          <w:szCs w:val="28"/>
        </w:rPr>
        <w:t> </w:t>
      </w:r>
    </w:p>
    <w:p w:rsidR="00C33456" w:rsidRPr="002E0DAA" w:rsidRDefault="00C33456" w:rsidP="00C33456">
      <w:pPr>
        <w:pStyle w:val="22"/>
        <w:keepLines/>
        <w:widowControl w:val="0"/>
        <w:spacing w:after="0" w:line="240" w:lineRule="auto"/>
        <w:ind w:left="0" w:firstLine="720"/>
        <w:jc w:val="both"/>
        <w:rPr>
          <w:b/>
          <w:bCs/>
          <w:sz w:val="28"/>
          <w:szCs w:val="28"/>
        </w:rPr>
      </w:pPr>
      <w:r w:rsidRPr="002E0DAA">
        <w:rPr>
          <w:b/>
          <w:bCs/>
          <w:sz w:val="28"/>
          <w:szCs w:val="28"/>
        </w:rPr>
        <w:t xml:space="preserve">Статья 49. Средства самообложения граждан </w:t>
      </w:r>
    </w:p>
    <w:p w:rsidR="00C33456" w:rsidRPr="002E0DAA" w:rsidRDefault="00C33456" w:rsidP="00C33456">
      <w:pPr>
        <w:pStyle w:val="22"/>
        <w:keepLines/>
        <w:widowControl w:val="0"/>
        <w:spacing w:after="0" w:line="240" w:lineRule="auto"/>
        <w:ind w:left="0" w:firstLine="720"/>
        <w:jc w:val="both"/>
        <w:rPr>
          <w:sz w:val="28"/>
          <w:szCs w:val="28"/>
        </w:rPr>
      </w:pP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за исключением отдельных категорий граждан, численность которых не может превышать тридцать процентов от общего числа жителей муниципального образования (населенного пункта (либо части его территории), входящего в состав поселения и для которых размер платежей может быть уменьшен.</w:t>
      </w:r>
    </w:p>
    <w:p w:rsidR="00C33456" w:rsidRPr="002E0DAA" w:rsidRDefault="00C33456" w:rsidP="00C33456">
      <w:pPr>
        <w:pStyle w:val="ConsNormal"/>
        <w:keepLines/>
        <w:ind w:right="0"/>
        <w:jc w:val="both"/>
        <w:rPr>
          <w:rFonts w:ascii="Times New Roman" w:hAnsi="Times New Roman" w:cs="Times New Roman"/>
          <w:sz w:val="28"/>
          <w:szCs w:val="28"/>
        </w:rPr>
      </w:pPr>
      <w:r w:rsidRPr="002E0DAA">
        <w:rPr>
          <w:rFonts w:ascii="Times New Roman" w:hAnsi="Times New Roman" w:cs="Times New Roman"/>
          <w:sz w:val="28"/>
          <w:szCs w:val="28"/>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4, 4.1 и 4.3 части 1 статьи 25.1 Федерального закона от 06.10.2003 № 131-ФЗ «Об общих принципах организации местного самоуправления в Российской Федерации», на сходе граждан.</w:t>
      </w:r>
    </w:p>
    <w:p w:rsidR="00C33456" w:rsidRPr="002E0DAA" w:rsidRDefault="00C33456" w:rsidP="00C33456">
      <w:pPr>
        <w:pStyle w:val="ConsNormal"/>
        <w:keepLines/>
        <w:ind w:right="0"/>
        <w:jc w:val="both"/>
        <w:rPr>
          <w:rFonts w:ascii="Times New Roman" w:hAnsi="Times New Roman" w:cs="Times New Roman"/>
          <w:b/>
          <w:bCs/>
          <w:sz w:val="28"/>
          <w:szCs w:val="28"/>
          <w:highlight w:val="yellow"/>
        </w:rPr>
      </w:pPr>
    </w:p>
    <w:p w:rsidR="00C33456" w:rsidRPr="002E0DAA" w:rsidRDefault="00C33456" w:rsidP="00C33456">
      <w:pPr>
        <w:pStyle w:val="ConsNormal"/>
        <w:keepLines/>
        <w:ind w:right="0"/>
        <w:jc w:val="both"/>
        <w:rPr>
          <w:rFonts w:ascii="Times New Roman" w:hAnsi="Times New Roman" w:cs="Times New Roman"/>
          <w:b/>
          <w:bCs/>
          <w:sz w:val="28"/>
          <w:szCs w:val="28"/>
        </w:rPr>
      </w:pPr>
      <w:r w:rsidRPr="002E0DAA">
        <w:rPr>
          <w:rFonts w:ascii="Times New Roman" w:hAnsi="Times New Roman" w:cs="Times New Roman"/>
          <w:b/>
          <w:bCs/>
          <w:sz w:val="28"/>
          <w:szCs w:val="28"/>
        </w:rPr>
        <w:t xml:space="preserve">Статья 50. Владение, пользование и распоряжением муниципальным имуществом </w:t>
      </w:r>
    </w:p>
    <w:p w:rsidR="00C33456" w:rsidRPr="002E0DAA" w:rsidRDefault="00C33456" w:rsidP="00C33456">
      <w:pPr>
        <w:pStyle w:val="ConsNormal"/>
        <w:keepLines/>
        <w:ind w:right="0"/>
        <w:jc w:val="both"/>
        <w:rPr>
          <w:rFonts w:ascii="Times New Roman" w:hAnsi="Times New Roman" w:cs="Times New Roman"/>
          <w:b/>
          <w:bCs/>
          <w:sz w:val="28"/>
          <w:szCs w:val="28"/>
        </w:rPr>
      </w:pP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 В собственности муниципальных образований может находиться: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1) имущество, предназначенное для решения установленных Федеральным законом от 06.10.2003 № 131-ФЗ «Об общих принципах </w:t>
      </w:r>
      <w:r w:rsidRPr="002E0DAA">
        <w:rPr>
          <w:rFonts w:ascii="Times New Roman" w:hAnsi="Times New Roman" w:cs="Times New Roman"/>
          <w:sz w:val="28"/>
          <w:szCs w:val="28"/>
        </w:rPr>
        <w:lastRenderedPageBreak/>
        <w:t xml:space="preserve">организации местного самоуправления в Российской Федерации» </w:t>
      </w:r>
      <w:hyperlink r:id="rId29" w:anchor="sub_20110" w:history="1">
        <w:r w:rsidRPr="002E0DAA">
          <w:rPr>
            <w:rStyle w:val="a3"/>
            <w:rFonts w:ascii="Times New Roman" w:hAnsi="Times New Roman" w:cs="Times New Roman"/>
            <w:color w:val="auto"/>
            <w:sz w:val="28"/>
            <w:szCs w:val="28"/>
          </w:rPr>
          <w:t>вопросов местного значения</w:t>
        </w:r>
      </w:hyperlink>
      <w:r w:rsidRPr="002E0DAA">
        <w:rPr>
          <w:rFonts w:ascii="Times New Roman" w:hAnsi="Times New Roman" w:cs="Times New Roman"/>
          <w:sz w:val="28"/>
          <w:szCs w:val="28"/>
        </w:rPr>
        <w:t>;</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Саратовской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 № 131-ФЗ «Об общих принципах организации местного самоуправления в Российской Федерации»;</w:t>
      </w:r>
    </w:p>
    <w:p w:rsidR="0087774B" w:rsidRDefault="00C33456" w:rsidP="0087774B">
      <w:pPr>
        <w:ind w:firstLine="720"/>
        <w:jc w:val="both"/>
        <w:rPr>
          <w:rFonts w:ascii="Times New Roman" w:hAnsi="Times New Roman" w:cs="Times New Roman"/>
          <w:sz w:val="28"/>
          <w:szCs w:val="28"/>
        </w:rPr>
      </w:pPr>
      <w:r w:rsidRPr="002E0DAA">
        <w:rPr>
          <w:rFonts w:ascii="Times New Roman" w:hAnsi="Times New Roman" w:cs="Times New Roman"/>
          <w:sz w:val="28"/>
          <w:szCs w:val="28"/>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Алексашкинского муниципального образования;</w:t>
      </w:r>
    </w:p>
    <w:p w:rsidR="00C33456" w:rsidRPr="002E0DAA" w:rsidRDefault="00C33456" w:rsidP="0087774B">
      <w:pPr>
        <w:ind w:firstLine="720"/>
        <w:jc w:val="both"/>
        <w:rPr>
          <w:rFonts w:ascii="Times New Roman" w:hAnsi="Times New Roman" w:cs="Times New Roman"/>
          <w:sz w:val="28"/>
          <w:szCs w:val="28"/>
        </w:rPr>
      </w:pPr>
      <w:r w:rsidRPr="002E0DAA">
        <w:rPr>
          <w:rFonts w:ascii="Times New Roman" w:hAnsi="Times New Roman" w:cs="Times New Roman"/>
          <w:sz w:val="28"/>
          <w:szCs w:val="28"/>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5) имущество, предназначенное для решения вопросов местного значения в соответствии с </w:t>
      </w:r>
      <w:hyperlink r:id="rId30" w:history="1">
        <w:r w:rsidRPr="002E0DAA">
          <w:rPr>
            <w:rStyle w:val="a3"/>
            <w:rFonts w:ascii="Times New Roman" w:hAnsi="Times New Roman" w:cs="Times New Roman"/>
            <w:color w:val="auto"/>
            <w:sz w:val="28"/>
            <w:szCs w:val="28"/>
          </w:rPr>
          <w:t>частями 3</w:t>
        </w:r>
      </w:hyperlink>
      <w:r w:rsidRPr="002E0DAA">
        <w:rPr>
          <w:rFonts w:ascii="Times New Roman" w:hAnsi="Times New Roman" w:cs="Times New Roman"/>
          <w:sz w:val="28"/>
          <w:szCs w:val="28"/>
        </w:rPr>
        <w:t xml:space="preserve"> и </w:t>
      </w:r>
      <w:hyperlink r:id="rId31" w:history="1">
        <w:r w:rsidRPr="002E0DAA">
          <w:rPr>
            <w:rStyle w:val="a3"/>
            <w:rFonts w:ascii="Times New Roman" w:hAnsi="Times New Roman" w:cs="Times New Roman"/>
            <w:color w:val="auto"/>
            <w:sz w:val="28"/>
            <w:szCs w:val="28"/>
          </w:rPr>
          <w:t>4 статьи 14</w:t>
        </w:r>
      </w:hyperlink>
      <w:r w:rsidRPr="002E0DAA">
        <w:rPr>
          <w:rFonts w:ascii="Times New Roman" w:hAnsi="Times New Roman" w:cs="Times New Roman"/>
          <w:sz w:val="28"/>
          <w:szCs w:val="28"/>
        </w:rPr>
        <w:t xml:space="preserve"> Федерального закона от 06.10.2003 № 131-ФЗ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w:t>
      </w:r>
      <w:hyperlink r:id="rId32" w:anchor="sub_1701" w:history="1">
        <w:r w:rsidRPr="002E0DAA">
          <w:rPr>
            <w:rStyle w:val="a3"/>
            <w:rFonts w:ascii="Times New Roman" w:hAnsi="Times New Roman" w:cs="Times New Roman"/>
            <w:color w:val="auto"/>
            <w:sz w:val="28"/>
            <w:szCs w:val="28"/>
          </w:rPr>
          <w:t>частями 1</w:t>
        </w:r>
      </w:hyperlink>
      <w:r w:rsidRPr="002E0DAA">
        <w:rPr>
          <w:rFonts w:ascii="Times New Roman" w:hAnsi="Times New Roman" w:cs="Times New Roman"/>
          <w:sz w:val="28"/>
          <w:szCs w:val="28"/>
        </w:rPr>
        <w:t xml:space="preserve"> и </w:t>
      </w:r>
      <w:hyperlink r:id="rId33" w:anchor="sub_17011" w:history="1">
        <w:r w:rsidRPr="002E0DAA">
          <w:rPr>
            <w:rStyle w:val="a3"/>
            <w:rFonts w:ascii="Times New Roman" w:hAnsi="Times New Roman" w:cs="Times New Roman"/>
            <w:color w:val="auto"/>
            <w:sz w:val="28"/>
            <w:szCs w:val="28"/>
          </w:rPr>
          <w:t>1.1 статьи 17</w:t>
        </w:r>
      </w:hyperlink>
      <w:r w:rsidRPr="002E0DAA">
        <w:rPr>
          <w:rFonts w:ascii="Times New Roman" w:hAnsi="Times New Roman" w:cs="Times New Roman"/>
          <w:sz w:val="28"/>
          <w:szCs w:val="28"/>
        </w:rPr>
        <w:t xml:space="preserve"> Федерального закона от 06.10.2003 № 131-ФЗ «Об общих принципах организации местного самоуправления в Российской Федерации».</w:t>
      </w:r>
    </w:p>
    <w:p w:rsidR="00C33456" w:rsidRPr="002E0DAA" w:rsidRDefault="00C33456" w:rsidP="00C33456">
      <w:pPr>
        <w:pStyle w:val="22"/>
        <w:spacing w:after="0" w:line="240" w:lineRule="auto"/>
        <w:ind w:left="0" w:firstLine="720"/>
        <w:jc w:val="both"/>
        <w:rPr>
          <w:sz w:val="28"/>
          <w:szCs w:val="28"/>
        </w:rPr>
      </w:pPr>
      <w:r w:rsidRPr="002E0DAA">
        <w:rPr>
          <w:sz w:val="28"/>
          <w:szCs w:val="28"/>
        </w:rPr>
        <w:t xml:space="preserve">2. Органы местного самоуправления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p>
    <w:p w:rsidR="00C33456" w:rsidRPr="002E0DAA" w:rsidRDefault="00C33456" w:rsidP="00C33456">
      <w:pPr>
        <w:pStyle w:val="22"/>
        <w:spacing w:after="0" w:line="240" w:lineRule="auto"/>
        <w:ind w:left="0" w:firstLine="720"/>
        <w:jc w:val="both"/>
        <w:rPr>
          <w:sz w:val="28"/>
          <w:szCs w:val="28"/>
        </w:rPr>
      </w:pPr>
      <w:r w:rsidRPr="002E0DAA">
        <w:rPr>
          <w:sz w:val="28"/>
          <w:szCs w:val="28"/>
        </w:rPr>
        <w:t>3.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Саратовской области) и органам местного самоуправления иных муниципального образования, отчуждать, совершать иные сделки в соответствии с федеральными законами.</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lastRenderedPageBreak/>
        <w:t>4.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C33456" w:rsidRPr="002E0DAA" w:rsidRDefault="00C33456" w:rsidP="00C33456">
      <w:pPr>
        <w:pStyle w:val="22"/>
        <w:spacing w:after="0" w:line="240" w:lineRule="auto"/>
        <w:ind w:firstLine="720"/>
        <w:jc w:val="both"/>
        <w:rPr>
          <w:sz w:val="28"/>
          <w:szCs w:val="28"/>
        </w:rPr>
      </w:pPr>
    </w:p>
    <w:p w:rsidR="00C33456" w:rsidRPr="002E0DAA" w:rsidRDefault="00C33456" w:rsidP="00C33456">
      <w:pPr>
        <w:pStyle w:val="ConsNormal"/>
        <w:keepLines/>
        <w:ind w:right="0"/>
        <w:jc w:val="both"/>
        <w:rPr>
          <w:rFonts w:ascii="Times New Roman" w:hAnsi="Times New Roman" w:cs="Times New Roman"/>
          <w:b/>
          <w:sz w:val="28"/>
          <w:szCs w:val="28"/>
        </w:rPr>
      </w:pPr>
      <w:r w:rsidRPr="002E0DAA">
        <w:rPr>
          <w:rFonts w:ascii="Times New Roman" w:hAnsi="Times New Roman" w:cs="Times New Roman"/>
          <w:b/>
          <w:bCs/>
          <w:sz w:val="28"/>
          <w:szCs w:val="28"/>
        </w:rPr>
        <w:t>Статья 51. Порядок и условия приватизации муниципальной собственности</w:t>
      </w:r>
    </w:p>
    <w:p w:rsidR="00C33456" w:rsidRPr="002E0DAA" w:rsidRDefault="00C33456" w:rsidP="00C33456">
      <w:pPr>
        <w:pStyle w:val="ConsNormal"/>
        <w:keepLines/>
        <w:ind w:right="0"/>
        <w:jc w:val="both"/>
        <w:rPr>
          <w:rFonts w:ascii="Times New Roman" w:hAnsi="Times New Roman" w:cs="Times New Roman"/>
          <w:sz w:val="28"/>
          <w:szCs w:val="28"/>
        </w:rPr>
      </w:pPr>
    </w:p>
    <w:p w:rsidR="00C33456" w:rsidRPr="002E0DAA" w:rsidRDefault="00C33456" w:rsidP="00C33456">
      <w:pPr>
        <w:pStyle w:val="22"/>
        <w:spacing w:after="0" w:line="240" w:lineRule="auto"/>
        <w:ind w:left="0" w:firstLine="720"/>
        <w:jc w:val="both"/>
        <w:rPr>
          <w:sz w:val="28"/>
          <w:szCs w:val="28"/>
        </w:rPr>
      </w:pPr>
      <w:r w:rsidRPr="002E0DAA">
        <w:rPr>
          <w:sz w:val="28"/>
          <w:szCs w:val="28"/>
        </w:rPr>
        <w:t>1. Совет Алексашкинского муниципального образования устанавливает порядок принятия решений об условиях приватизации муниципального имущества, принимает решения о приватизации объектов муниципальной собственности, об условиях в соответствии с действующим законодательством о приватизации.</w:t>
      </w:r>
    </w:p>
    <w:p w:rsidR="00C33456" w:rsidRPr="002E0DAA" w:rsidRDefault="00C33456" w:rsidP="00C33456">
      <w:pPr>
        <w:pStyle w:val="22"/>
        <w:spacing w:after="0" w:line="240" w:lineRule="auto"/>
        <w:ind w:left="0" w:firstLine="720"/>
        <w:jc w:val="both"/>
        <w:rPr>
          <w:sz w:val="28"/>
          <w:szCs w:val="28"/>
        </w:rPr>
      </w:pPr>
      <w:r w:rsidRPr="002E0DAA">
        <w:rPr>
          <w:sz w:val="28"/>
          <w:szCs w:val="28"/>
        </w:rPr>
        <w:t xml:space="preserve">2. Доходы от использования и приватизации муниципального имущества поступают в местный бюджет. </w:t>
      </w:r>
    </w:p>
    <w:p w:rsidR="00C33456" w:rsidRPr="002E0DAA" w:rsidRDefault="00C33456" w:rsidP="00C33456">
      <w:pPr>
        <w:pStyle w:val="22"/>
        <w:spacing w:after="0" w:line="240" w:lineRule="auto"/>
        <w:ind w:left="0" w:firstLine="720"/>
        <w:jc w:val="both"/>
        <w:rPr>
          <w:sz w:val="28"/>
          <w:szCs w:val="28"/>
        </w:rPr>
      </w:pPr>
    </w:p>
    <w:p w:rsidR="00C33456" w:rsidRPr="002E0DAA" w:rsidRDefault="00C33456" w:rsidP="00C33456">
      <w:pPr>
        <w:pStyle w:val="22"/>
        <w:keepLines/>
        <w:widowControl w:val="0"/>
        <w:spacing w:after="0" w:line="240" w:lineRule="auto"/>
        <w:ind w:left="0" w:firstLine="720"/>
        <w:jc w:val="both"/>
        <w:rPr>
          <w:b/>
          <w:bCs/>
          <w:sz w:val="28"/>
          <w:szCs w:val="28"/>
        </w:rPr>
      </w:pPr>
      <w:r w:rsidRPr="002E0DAA">
        <w:rPr>
          <w:b/>
          <w:bCs/>
          <w:sz w:val="28"/>
          <w:szCs w:val="28"/>
        </w:rPr>
        <w:t xml:space="preserve">Статья 52. Муниципальные заимствования </w:t>
      </w:r>
    </w:p>
    <w:p w:rsidR="00C33456" w:rsidRPr="002E0DAA" w:rsidRDefault="00C33456" w:rsidP="00C33456">
      <w:pPr>
        <w:pStyle w:val="22"/>
        <w:keepLines/>
        <w:widowControl w:val="0"/>
        <w:spacing w:after="0" w:line="240" w:lineRule="auto"/>
        <w:ind w:left="0" w:firstLine="720"/>
        <w:jc w:val="both"/>
        <w:rPr>
          <w:b/>
          <w:sz w:val="28"/>
          <w:szCs w:val="28"/>
        </w:rPr>
      </w:pP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Муниципальное образование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уставом муниципального образования.</w:t>
      </w:r>
    </w:p>
    <w:p w:rsidR="00C33456" w:rsidRPr="002E0DAA" w:rsidRDefault="00C33456" w:rsidP="00C33456">
      <w:pPr>
        <w:ind w:firstLine="720"/>
        <w:jc w:val="both"/>
        <w:rPr>
          <w:rFonts w:ascii="Times New Roman" w:hAnsi="Times New Roman" w:cs="Times New Roman"/>
          <w:b/>
          <w:sz w:val="28"/>
          <w:szCs w:val="28"/>
        </w:rPr>
      </w:pPr>
      <w:r w:rsidRPr="002E0DAA">
        <w:rPr>
          <w:rFonts w:ascii="Times New Roman" w:hAnsi="Times New Roman" w:cs="Times New Roman"/>
          <w:b/>
          <w:sz w:val="28"/>
          <w:szCs w:val="28"/>
        </w:rPr>
        <w:t>Статья 53. Закупки для обеспечения муниципальных нужд</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2. Закупки товаров, работ, услуг для обеспечения муниципальных нужд осуществляются за счет средств местного бюджета.</w:t>
      </w:r>
    </w:p>
    <w:p w:rsidR="00C33456" w:rsidRPr="002E0DAA" w:rsidRDefault="00C33456" w:rsidP="00C33456">
      <w:pPr>
        <w:pStyle w:val="ConsNormal"/>
        <w:keepLines/>
        <w:ind w:right="0"/>
        <w:jc w:val="both"/>
        <w:rPr>
          <w:rFonts w:ascii="Times New Roman" w:hAnsi="Times New Roman" w:cs="Times New Roman"/>
          <w:b/>
          <w:bCs/>
          <w:sz w:val="28"/>
          <w:szCs w:val="28"/>
        </w:rPr>
      </w:pPr>
      <w:r w:rsidRPr="002E0DAA">
        <w:rPr>
          <w:rFonts w:ascii="Times New Roman" w:hAnsi="Times New Roman" w:cs="Times New Roman"/>
          <w:b/>
          <w:bCs/>
          <w:sz w:val="28"/>
          <w:szCs w:val="28"/>
        </w:rPr>
        <w:t xml:space="preserve">Статья 54. Учреждение, реорганизация и ликвидация муниципальных предприятий и учреждений </w:t>
      </w:r>
    </w:p>
    <w:p w:rsidR="00C33456" w:rsidRPr="002E0DAA" w:rsidRDefault="00C33456" w:rsidP="00C33456">
      <w:pPr>
        <w:pStyle w:val="ConsNormal"/>
        <w:keepLines/>
        <w:ind w:right="0"/>
        <w:jc w:val="both"/>
        <w:rPr>
          <w:rFonts w:ascii="Times New Roman" w:hAnsi="Times New Roman" w:cs="Times New Roman"/>
          <w:sz w:val="28"/>
          <w:szCs w:val="28"/>
        </w:rPr>
      </w:pP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1. Муниципальное образование вправе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 xml:space="preserve">2. Администрация муниципального образования, осуществляющая функции и полномочия учредителя, определяет цели, условия и порядок деятельности муниципальных предприятий и учреждений, утверждает их </w:t>
      </w:r>
      <w:r w:rsidRPr="002E0DAA">
        <w:rPr>
          <w:rFonts w:ascii="Times New Roman" w:hAnsi="Times New Roman" w:cs="Times New Roman"/>
          <w:sz w:val="28"/>
          <w:szCs w:val="28"/>
        </w:rPr>
        <w:lastRenderedPageBreak/>
        <w:t>уставы, назначает на должность и освобождает от должности руководителей данных предприятий и учреждений, заслушивает отчеты об их деятельности не реже одного раза в квартал.</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3. Администрация муниципального образования от имени муниципального образования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4. Решение о создании муниципального бюджетного или казенного учреждения принимается в порядке, установленном администрацией муниципального образования.</w:t>
      </w:r>
    </w:p>
    <w:p w:rsidR="00C33456" w:rsidRPr="002E0DAA" w:rsidRDefault="00C33456" w:rsidP="00C33456">
      <w:pPr>
        <w:keepLines/>
        <w:widowControl w:val="0"/>
        <w:ind w:firstLine="720"/>
        <w:jc w:val="both"/>
        <w:rPr>
          <w:rFonts w:ascii="Times New Roman" w:hAnsi="Times New Roman" w:cs="Times New Roman"/>
          <w:b/>
          <w:bCs/>
          <w:sz w:val="28"/>
          <w:szCs w:val="28"/>
        </w:rPr>
      </w:pPr>
      <w:r w:rsidRPr="002E0DAA">
        <w:rPr>
          <w:rFonts w:ascii="Times New Roman" w:hAnsi="Times New Roman" w:cs="Times New Roman"/>
          <w:b/>
          <w:bCs/>
          <w:sz w:val="28"/>
          <w:szCs w:val="28"/>
        </w:rPr>
        <w:t>ГЛАВА</w:t>
      </w:r>
      <w:r w:rsidRPr="002E0DAA">
        <w:rPr>
          <w:rFonts w:ascii="Times New Roman" w:hAnsi="Times New Roman" w:cs="Times New Roman"/>
          <w:b/>
          <w:sz w:val="28"/>
          <w:szCs w:val="28"/>
        </w:rPr>
        <w:t> </w:t>
      </w:r>
      <w:r w:rsidRPr="002E0DAA">
        <w:rPr>
          <w:rFonts w:ascii="Times New Roman" w:hAnsi="Times New Roman" w:cs="Times New Roman"/>
          <w:b/>
          <w:bCs/>
          <w:sz w:val="28"/>
          <w:szCs w:val="28"/>
          <w:lang w:val="en-US"/>
        </w:rPr>
        <w:t>VI</w:t>
      </w:r>
      <w:r w:rsidRPr="002E0DAA">
        <w:rPr>
          <w:rFonts w:ascii="Times New Roman" w:hAnsi="Times New Roman" w:cs="Times New Roman"/>
          <w:b/>
          <w:bCs/>
          <w:sz w:val="28"/>
          <w:szCs w:val="28"/>
        </w:rPr>
        <w:t xml:space="preserve">. ОТВЕТСТВЕННОСТЬ ОРГАНОВ МЕСТНОГО САМОУПРАВЛЕНИЯ И ДОЛЖНОСТНЫХ ЛИЦ МЕСТНОГО САМОУПРАВЛЕНИЯ МУНИЦИПАЛЬНОГО ОБРАЗОВАНИЯ </w:t>
      </w:r>
    </w:p>
    <w:p w:rsidR="00C33456" w:rsidRPr="002E0DAA" w:rsidRDefault="00C33456" w:rsidP="00C33456">
      <w:pPr>
        <w:pStyle w:val="3"/>
        <w:ind w:firstLine="720"/>
        <w:rPr>
          <w:rFonts w:ascii="Times New Roman" w:hAnsi="Times New Roman" w:cs="Times New Roman"/>
          <w:szCs w:val="28"/>
        </w:rPr>
      </w:pPr>
      <w:r w:rsidRPr="002E0DAA">
        <w:rPr>
          <w:rFonts w:ascii="Times New Roman" w:hAnsi="Times New Roman" w:cs="Times New Roman"/>
          <w:szCs w:val="28"/>
        </w:rPr>
        <w:t>Статья 55. Ответственность органов местного самоуправления и должностных лиц местного самоуправления</w:t>
      </w:r>
    </w:p>
    <w:p w:rsidR="00C33456" w:rsidRPr="002E0DAA" w:rsidRDefault="00C33456" w:rsidP="00C33456">
      <w:pPr>
        <w:ind w:firstLine="720"/>
        <w:jc w:val="both"/>
        <w:rPr>
          <w:rFonts w:ascii="Times New Roman" w:hAnsi="Times New Roman" w:cs="Times New Roman"/>
          <w:sz w:val="28"/>
          <w:szCs w:val="28"/>
        </w:rPr>
      </w:pPr>
    </w:p>
    <w:p w:rsidR="00C33456" w:rsidRDefault="00C33456" w:rsidP="00C33456">
      <w:pPr>
        <w:pStyle w:val="22"/>
        <w:spacing w:after="0" w:line="240" w:lineRule="auto"/>
        <w:ind w:left="0" w:firstLine="720"/>
        <w:jc w:val="both"/>
        <w:rPr>
          <w:sz w:val="28"/>
          <w:szCs w:val="28"/>
        </w:rPr>
      </w:pPr>
      <w:r w:rsidRPr="002E0DAA">
        <w:rPr>
          <w:sz w:val="28"/>
          <w:szCs w:val="28"/>
        </w:rPr>
        <w:t>Орган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FB1250" w:rsidRDefault="00FB1250" w:rsidP="00C33456">
      <w:pPr>
        <w:pStyle w:val="22"/>
        <w:spacing w:after="0" w:line="240" w:lineRule="auto"/>
        <w:ind w:left="0" w:firstLine="720"/>
        <w:jc w:val="both"/>
        <w:rPr>
          <w:sz w:val="28"/>
          <w:szCs w:val="28"/>
        </w:rPr>
      </w:pPr>
    </w:p>
    <w:p w:rsidR="00FB1250" w:rsidRPr="002E0DAA" w:rsidRDefault="00FB1250" w:rsidP="00C33456">
      <w:pPr>
        <w:pStyle w:val="22"/>
        <w:spacing w:after="0" w:line="240" w:lineRule="auto"/>
        <w:ind w:left="0" w:firstLine="720"/>
        <w:jc w:val="both"/>
        <w:rPr>
          <w:sz w:val="28"/>
          <w:szCs w:val="28"/>
        </w:rPr>
      </w:pPr>
    </w:p>
    <w:p w:rsidR="00C33456" w:rsidRPr="002E0DAA" w:rsidRDefault="00C33456" w:rsidP="00C33456">
      <w:pPr>
        <w:pStyle w:val="22"/>
        <w:spacing w:after="0" w:line="240" w:lineRule="auto"/>
        <w:ind w:left="0" w:firstLine="720"/>
        <w:jc w:val="both"/>
        <w:rPr>
          <w:sz w:val="28"/>
          <w:szCs w:val="28"/>
        </w:rPr>
      </w:pPr>
      <w:r w:rsidRPr="002E0DAA">
        <w:rPr>
          <w:sz w:val="28"/>
          <w:szCs w:val="28"/>
        </w:rPr>
        <w:t> </w:t>
      </w:r>
    </w:p>
    <w:p w:rsidR="00C33456" w:rsidRPr="0087774B" w:rsidRDefault="00C33456" w:rsidP="0087774B">
      <w:pPr>
        <w:keepLines/>
        <w:widowControl w:val="0"/>
        <w:ind w:firstLine="720"/>
        <w:jc w:val="both"/>
        <w:rPr>
          <w:rFonts w:ascii="Times New Roman" w:hAnsi="Times New Roman" w:cs="Times New Roman"/>
          <w:b/>
          <w:bCs/>
          <w:sz w:val="28"/>
          <w:szCs w:val="28"/>
        </w:rPr>
      </w:pPr>
      <w:r w:rsidRPr="002E0DAA">
        <w:rPr>
          <w:rFonts w:ascii="Times New Roman" w:hAnsi="Times New Roman" w:cs="Times New Roman"/>
          <w:b/>
          <w:bCs/>
          <w:sz w:val="28"/>
          <w:szCs w:val="28"/>
        </w:rPr>
        <w:t xml:space="preserve">Статья 56. Ответственность органов местного самоуправления, депутатов и главы </w:t>
      </w:r>
      <w:r w:rsidRPr="002E0DAA">
        <w:rPr>
          <w:rFonts w:ascii="Times New Roman" w:hAnsi="Times New Roman" w:cs="Times New Roman"/>
          <w:b/>
          <w:sz w:val="28"/>
          <w:szCs w:val="28"/>
        </w:rPr>
        <w:t>муниципального образования</w:t>
      </w:r>
      <w:r w:rsidRPr="002E0DAA">
        <w:rPr>
          <w:rFonts w:ascii="Times New Roman" w:hAnsi="Times New Roman" w:cs="Times New Roman"/>
          <w:b/>
          <w:bCs/>
          <w:sz w:val="28"/>
          <w:szCs w:val="28"/>
        </w:rPr>
        <w:t xml:space="preserve"> перед населением</w:t>
      </w:r>
    </w:p>
    <w:p w:rsidR="00C33456" w:rsidRPr="002E0DAA" w:rsidRDefault="00C33456" w:rsidP="00C33456">
      <w:pPr>
        <w:pStyle w:val="22"/>
        <w:spacing w:after="0" w:line="240" w:lineRule="auto"/>
        <w:ind w:left="0" w:firstLine="720"/>
        <w:jc w:val="both"/>
        <w:rPr>
          <w:sz w:val="28"/>
          <w:szCs w:val="28"/>
        </w:rPr>
      </w:pPr>
      <w:r w:rsidRPr="002E0DAA">
        <w:rPr>
          <w:sz w:val="28"/>
          <w:szCs w:val="28"/>
        </w:rPr>
        <w:t>Население муниципального образования вправе отозвать депутатов, главу муниципального образования в соответствии с федеральным законом и настоящим Уставом.</w:t>
      </w:r>
    </w:p>
    <w:p w:rsidR="00C33456" w:rsidRPr="002E0DAA" w:rsidRDefault="00C33456" w:rsidP="00C33456">
      <w:pPr>
        <w:pStyle w:val="22"/>
        <w:spacing w:after="0" w:line="240" w:lineRule="auto"/>
        <w:ind w:left="0" w:firstLine="720"/>
        <w:jc w:val="both"/>
        <w:rPr>
          <w:sz w:val="28"/>
          <w:szCs w:val="28"/>
        </w:rPr>
      </w:pPr>
    </w:p>
    <w:p w:rsidR="00C33456" w:rsidRPr="002E0DAA" w:rsidRDefault="00C33456" w:rsidP="00C33456">
      <w:pPr>
        <w:pStyle w:val="af0"/>
        <w:keepLines/>
        <w:widowControl w:val="0"/>
        <w:spacing w:after="0"/>
        <w:ind w:left="0" w:firstLine="720"/>
        <w:jc w:val="both"/>
        <w:rPr>
          <w:b/>
          <w:bCs/>
          <w:sz w:val="28"/>
          <w:szCs w:val="28"/>
        </w:rPr>
      </w:pPr>
      <w:r w:rsidRPr="002E0DAA">
        <w:rPr>
          <w:b/>
          <w:bCs/>
          <w:sz w:val="28"/>
          <w:szCs w:val="28"/>
        </w:rPr>
        <w:t xml:space="preserve">Статья 57. Ответственность органов местного самоуправления и должностных лиц местного самоуправления </w:t>
      </w:r>
      <w:r w:rsidRPr="002E0DAA">
        <w:rPr>
          <w:b/>
          <w:sz w:val="28"/>
          <w:szCs w:val="28"/>
        </w:rPr>
        <w:t>муниципального образования</w:t>
      </w:r>
      <w:r w:rsidRPr="002E0DAA">
        <w:rPr>
          <w:b/>
          <w:bCs/>
          <w:sz w:val="28"/>
          <w:szCs w:val="28"/>
        </w:rPr>
        <w:t xml:space="preserve"> перед государством</w:t>
      </w:r>
    </w:p>
    <w:p w:rsidR="00C33456" w:rsidRPr="002E0DAA" w:rsidRDefault="00C33456" w:rsidP="00C33456">
      <w:pPr>
        <w:pStyle w:val="22"/>
        <w:spacing w:after="0" w:line="240" w:lineRule="auto"/>
        <w:ind w:left="0" w:firstLine="720"/>
        <w:jc w:val="both"/>
        <w:rPr>
          <w:sz w:val="28"/>
          <w:szCs w:val="28"/>
        </w:rPr>
      </w:pPr>
    </w:p>
    <w:p w:rsidR="00C33456" w:rsidRPr="002E0DAA" w:rsidRDefault="00C33456" w:rsidP="00C33456">
      <w:pPr>
        <w:pStyle w:val="22"/>
        <w:spacing w:after="0" w:line="240" w:lineRule="auto"/>
        <w:ind w:left="0" w:firstLine="720"/>
        <w:jc w:val="both"/>
        <w:rPr>
          <w:sz w:val="28"/>
          <w:szCs w:val="28"/>
        </w:rPr>
      </w:pPr>
      <w:r w:rsidRPr="002E0DAA">
        <w:rPr>
          <w:sz w:val="28"/>
          <w:szCs w:val="28"/>
        </w:rP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34" w:history="1">
        <w:r w:rsidRPr="002E0DAA">
          <w:rPr>
            <w:rStyle w:val="a3"/>
            <w:color w:val="auto"/>
            <w:sz w:val="28"/>
            <w:szCs w:val="28"/>
          </w:rPr>
          <w:t>Конституции</w:t>
        </w:r>
      </w:hyperlink>
      <w:r w:rsidRPr="002E0DAA">
        <w:rPr>
          <w:sz w:val="28"/>
          <w:szCs w:val="28"/>
        </w:rPr>
        <w:t xml:space="preserve"> Российской Федерации, федеральных конституционных законов, федеральных законов, конституции (устава), законов Саратовской области, устава муниципального </w:t>
      </w:r>
      <w:r w:rsidRPr="002E0DAA">
        <w:rPr>
          <w:sz w:val="28"/>
          <w:szCs w:val="28"/>
        </w:rPr>
        <w:lastRenderedPageBreak/>
        <w:t>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C33456" w:rsidRPr="002E0DAA" w:rsidRDefault="00C33456" w:rsidP="00C33456">
      <w:pPr>
        <w:pStyle w:val="22"/>
        <w:spacing w:after="0" w:line="240" w:lineRule="auto"/>
        <w:ind w:left="0" w:firstLine="720"/>
        <w:jc w:val="both"/>
        <w:rPr>
          <w:sz w:val="28"/>
          <w:szCs w:val="28"/>
        </w:rPr>
      </w:pPr>
    </w:p>
    <w:p w:rsidR="00C33456" w:rsidRPr="002E0DAA" w:rsidRDefault="00C33456" w:rsidP="00C33456">
      <w:pPr>
        <w:pStyle w:val="af0"/>
        <w:keepLines/>
        <w:widowControl w:val="0"/>
        <w:spacing w:after="0"/>
        <w:ind w:left="0" w:firstLine="720"/>
        <w:jc w:val="both"/>
        <w:rPr>
          <w:b/>
          <w:bCs/>
          <w:sz w:val="28"/>
          <w:szCs w:val="28"/>
        </w:rPr>
      </w:pPr>
      <w:r w:rsidRPr="002E0DAA">
        <w:rPr>
          <w:b/>
          <w:bCs/>
          <w:sz w:val="28"/>
          <w:szCs w:val="28"/>
        </w:rPr>
        <w:t>Статья 58. Ответственность органов местного самоуправления и должностных лиц местного самоуправления муниципального образования перед физическими и юридическими лицами</w:t>
      </w:r>
    </w:p>
    <w:p w:rsidR="00C33456" w:rsidRPr="002E0DAA" w:rsidRDefault="00C33456" w:rsidP="00C33456">
      <w:pPr>
        <w:pStyle w:val="af0"/>
        <w:keepLines/>
        <w:widowControl w:val="0"/>
        <w:spacing w:after="0"/>
        <w:ind w:left="0" w:firstLine="720"/>
        <w:jc w:val="both"/>
        <w:rPr>
          <w:sz w:val="28"/>
          <w:szCs w:val="28"/>
        </w:rPr>
      </w:pPr>
    </w:p>
    <w:p w:rsidR="00C33456" w:rsidRPr="002E0DAA" w:rsidRDefault="00C33456" w:rsidP="00C33456">
      <w:pPr>
        <w:ind w:firstLine="720"/>
        <w:jc w:val="both"/>
        <w:rPr>
          <w:rFonts w:ascii="Times New Roman" w:hAnsi="Times New Roman" w:cs="Times New Roman"/>
          <w:sz w:val="28"/>
          <w:szCs w:val="28"/>
        </w:rPr>
      </w:pPr>
      <w:r w:rsidRPr="002E0DAA">
        <w:rPr>
          <w:rFonts w:ascii="Times New Roman" w:hAnsi="Times New Roman" w:cs="Times New Roman"/>
          <w:sz w:val="28"/>
          <w:szCs w:val="28"/>
        </w:rPr>
        <w:t>Ответственность органов местного самоуправления и должностных лиц местного самоуправления муниципального образования перед физическими и юридическими лицами наступает в порядке, установленном федеральными законами.</w:t>
      </w:r>
    </w:p>
    <w:p w:rsidR="00C33456" w:rsidRPr="002E0DAA" w:rsidRDefault="00C33456" w:rsidP="00C33456">
      <w:pPr>
        <w:ind w:firstLine="720"/>
        <w:jc w:val="both"/>
        <w:rPr>
          <w:rFonts w:ascii="Times New Roman" w:hAnsi="Times New Roman" w:cs="Times New Roman"/>
          <w:b/>
          <w:sz w:val="28"/>
          <w:szCs w:val="28"/>
        </w:rPr>
      </w:pPr>
      <w:r w:rsidRPr="002E0DAA">
        <w:rPr>
          <w:rFonts w:ascii="Times New Roman" w:hAnsi="Times New Roman" w:cs="Times New Roman"/>
          <w:b/>
          <w:sz w:val="28"/>
          <w:szCs w:val="28"/>
        </w:rPr>
        <w:t>ГЛАВА VII. ЗАКЛЮЧИТЕЛЬНЫЕ ПОЛОЖЕНИЯ</w:t>
      </w:r>
    </w:p>
    <w:p w:rsidR="00C33456" w:rsidRPr="002E0DAA" w:rsidRDefault="00C33456" w:rsidP="00C33456">
      <w:pPr>
        <w:ind w:firstLine="720"/>
        <w:jc w:val="both"/>
        <w:rPr>
          <w:rFonts w:ascii="Times New Roman" w:hAnsi="Times New Roman" w:cs="Times New Roman"/>
          <w:b/>
          <w:sz w:val="28"/>
          <w:szCs w:val="28"/>
        </w:rPr>
      </w:pPr>
      <w:r w:rsidRPr="002E0DAA">
        <w:rPr>
          <w:rFonts w:ascii="Times New Roman" w:hAnsi="Times New Roman" w:cs="Times New Roman"/>
          <w:b/>
          <w:sz w:val="28"/>
          <w:szCs w:val="28"/>
        </w:rPr>
        <w:t>Статья 59. Вступление в силу настоящего Устава</w:t>
      </w:r>
    </w:p>
    <w:p w:rsidR="002410AB" w:rsidRPr="00802B1C" w:rsidRDefault="002410AB" w:rsidP="002410AB">
      <w:pPr>
        <w:pStyle w:val="af5"/>
        <w:numPr>
          <w:ilvl w:val="0"/>
          <w:numId w:val="31"/>
        </w:numPr>
        <w:spacing w:after="200" w:line="276" w:lineRule="auto"/>
        <w:rPr>
          <w:sz w:val="26"/>
          <w:szCs w:val="26"/>
        </w:rPr>
      </w:pPr>
      <w:r w:rsidRPr="0067440D">
        <w:rPr>
          <w:sz w:val="28"/>
          <w:szCs w:val="28"/>
        </w:rPr>
        <w:t>Абзац 2 части 2 статьи 30 настоящего Устава вступает в силу с момента его официального обнародования после государственной регистрации</w:t>
      </w:r>
      <w:r w:rsidRPr="002B79A0">
        <w:rPr>
          <w:sz w:val="26"/>
          <w:szCs w:val="26"/>
        </w:rPr>
        <w:t>.</w:t>
      </w:r>
    </w:p>
    <w:p w:rsidR="00246BCF" w:rsidRPr="002410AB" w:rsidRDefault="00246BCF" w:rsidP="00125BDA">
      <w:pPr>
        <w:rPr>
          <w:rFonts w:ascii="Times New Roman" w:hAnsi="Times New Roman" w:cs="Times New Roman"/>
          <w:szCs w:val="26"/>
          <w:lang w:val="de-CH"/>
        </w:rPr>
      </w:pPr>
    </w:p>
    <w:sectPr w:rsidR="00246BCF" w:rsidRPr="002410AB" w:rsidSect="0087774B">
      <w:footerReference w:type="default" r:id="rId35"/>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6912" w:rsidRDefault="00D56912" w:rsidP="009C71B7">
      <w:pPr>
        <w:spacing w:after="0" w:line="240" w:lineRule="auto"/>
      </w:pPr>
      <w:r>
        <w:separator/>
      </w:r>
    </w:p>
  </w:endnote>
  <w:endnote w:type="continuationSeparator" w:id="1">
    <w:p w:rsidR="00D56912" w:rsidRDefault="00D56912" w:rsidP="009C71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636532"/>
    </w:sdtPr>
    <w:sdtContent>
      <w:p w:rsidR="00F47EDC" w:rsidRDefault="00C20597">
        <w:pPr>
          <w:pStyle w:val="aa"/>
          <w:jc w:val="right"/>
        </w:pPr>
        <w:fldSimple w:instr=" PAGE   \* MERGEFORMAT ">
          <w:r w:rsidR="003147F3">
            <w:rPr>
              <w:noProof/>
            </w:rPr>
            <w:t>1</w:t>
          </w:r>
        </w:fldSimple>
      </w:p>
    </w:sdtContent>
  </w:sdt>
  <w:p w:rsidR="00F47EDC" w:rsidRDefault="00F47EDC">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6912" w:rsidRDefault="00D56912" w:rsidP="009C71B7">
      <w:pPr>
        <w:spacing w:after="0" w:line="240" w:lineRule="auto"/>
      </w:pPr>
      <w:r>
        <w:separator/>
      </w:r>
    </w:p>
  </w:footnote>
  <w:footnote w:type="continuationSeparator" w:id="1">
    <w:p w:rsidR="00D56912" w:rsidRDefault="00D56912" w:rsidP="009C71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22326"/>
    <w:multiLevelType w:val="hybridMultilevel"/>
    <w:tmpl w:val="7C74CDF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AE1B0E"/>
    <w:multiLevelType w:val="hybridMultilevel"/>
    <w:tmpl w:val="DD0E1784"/>
    <w:lvl w:ilvl="0" w:tplc="97A2A6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6A226B9"/>
    <w:multiLevelType w:val="hybridMultilevel"/>
    <w:tmpl w:val="C3F2D0EC"/>
    <w:lvl w:ilvl="0" w:tplc="AC3CF4E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462232"/>
    <w:multiLevelType w:val="hybridMultilevel"/>
    <w:tmpl w:val="CB2E4B66"/>
    <w:lvl w:ilvl="0" w:tplc="B7D4B484">
      <w:start w:val="1"/>
      <w:numFmt w:val="decimal"/>
      <w:lvlText w:val="%1."/>
      <w:lvlJc w:val="left"/>
      <w:pPr>
        <w:tabs>
          <w:tab w:val="num" w:pos="1080"/>
        </w:tabs>
        <w:ind w:left="1080" w:hanging="360"/>
      </w:pPr>
    </w:lvl>
    <w:lvl w:ilvl="1" w:tplc="E81ABD8E">
      <w:start w:val="4"/>
      <w:numFmt w:val="bullet"/>
      <w:lvlText w:val="-"/>
      <w:lvlJc w:val="left"/>
      <w:pPr>
        <w:tabs>
          <w:tab w:val="num" w:pos="1800"/>
        </w:tabs>
        <w:ind w:left="180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DF11724"/>
    <w:multiLevelType w:val="hybridMultilevel"/>
    <w:tmpl w:val="A02C3F72"/>
    <w:lvl w:ilvl="0" w:tplc="DD4A13D4">
      <w:start w:val="1"/>
      <w:numFmt w:val="decimal"/>
      <w:lvlText w:val="%1."/>
      <w:lvlJc w:val="left"/>
      <w:pPr>
        <w:ind w:left="540" w:hanging="360"/>
      </w:pPr>
      <w:rPr>
        <w:rFonts w:cs="Times New Roman"/>
        <w:b/>
        <w:i w:val="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EAC7C8F"/>
    <w:multiLevelType w:val="hybridMultilevel"/>
    <w:tmpl w:val="2774FEC4"/>
    <w:lvl w:ilvl="0" w:tplc="07D02B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1A9232E"/>
    <w:multiLevelType w:val="hybridMultilevel"/>
    <w:tmpl w:val="C05C3CDC"/>
    <w:lvl w:ilvl="0" w:tplc="563CB210">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5B62AF4"/>
    <w:multiLevelType w:val="hybridMultilevel"/>
    <w:tmpl w:val="531CE7D0"/>
    <w:lvl w:ilvl="0" w:tplc="C1C407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EC23732"/>
    <w:multiLevelType w:val="hybridMultilevel"/>
    <w:tmpl w:val="C6E865C6"/>
    <w:lvl w:ilvl="0" w:tplc="69D81D8C">
      <w:start w:val="1"/>
      <w:numFmt w:val="decimal"/>
      <w:lvlText w:val="%1."/>
      <w:lvlJc w:val="left"/>
      <w:pPr>
        <w:ind w:left="1086" w:hanging="6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2D781410"/>
    <w:multiLevelType w:val="hybridMultilevel"/>
    <w:tmpl w:val="5748D68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2D970BE"/>
    <w:multiLevelType w:val="hybridMultilevel"/>
    <w:tmpl w:val="58AE8BFA"/>
    <w:lvl w:ilvl="0" w:tplc="9D369CA8">
      <w:start w:val="1"/>
      <w:numFmt w:val="decimal"/>
      <w:lvlText w:val="%1."/>
      <w:lvlJc w:val="left"/>
      <w:pPr>
        <w:ind w:left="1305" w:hanging="360"/>
      </w:pPr>
      <w:rPr>
        <w:rFonts w:hint="default"/>
      </w:r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11">
    <w:nsid w:val="382F2FDB"/>
    <w:multiLevelType w:val="hybridMultilevel"/>
    <w:tmpl w:val="1DD00882"/>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AAD4EC1"/>
    <w:multiLevelType w:val="hybridMultilevel"/>
    <w:tmpl w:val="ED0463E0"/>
    <w:lvl w:ilvl="0" w:tplc="81BED5B4">
      <w:start w:val="4"/>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3B294B93"/>
    <w:multiLevelType w:val="hybridMultilevel"/>
    <w:tmpl w:val="F2006BF4"/>
    <w:lvl w:ilvl="0" w:tplc="AECA042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18C4E13"/>
    <w:multiLevelType w:val="hybridMultilevel"/>
    <w:tmpl w:val="FBE04BEA"/>
    <w:lvl w:ilvl="0" w:tplc="A844B0C6">
      <w:start w:val="1"/>
      <w:numFmt w:val="decimal"/>
      <w:lvlText w:val="%1."/>
      <w:lvlJc w:val="left"/>
      <w:pPr>
        <w:ind w:left="945" w:hanging="585"/>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59239D4"/>
    <w:multiLevelType w:val="multilevel"/>
    <w:tmpl w:val="3876768E"/>
    <w:lvl w:ilvl="0">
      <w:start w:val="1"/>
      <w:numFmt w:val="decimal"/>
      <w:lvlText w:val="%1."/>
      <w:lvlJc w:val="left"/>
      <w:pPr>
        <w:ind w:left="450" w:hanging="45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6">
    <w:nsid w:val="4B3753D7"/>
    <w:multiLevelType w:val="hybridMultilevel"/>
    <w:tmpl w:val="3A30AF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E6B1410"/>
    <w:multiLevelType w:val="hybridMultilevel"/>
    <w:tmpl w:val="7480ED2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5B3E216A"/>
    <w:multiLevelType w:val="hybridMultilevel"/>
    <w:tmpl w:val="6AA008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5ED42F36"/>
    <w:multiLevelType w:val="hybridMultilevel"/>
    <w:tmpl w:val="D37022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A9779A6"/>
    <w:multiLevelType w:val="multilevel"/>
    <w:tmpl w:val="5C4C59E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70DD3062"/>
    <w:multiLevelType w:val="hybridMultilevel"/>
    <w:tmpl w:val="871CE4A4"/>
    <w:lvl w:ilvl="0" w:tplc="F08E3A1C">
      <w:start w:val="1"/>
      <w:numFmt w:val="decimal"/>
      <w:lvlText w:val="%1."/>
      <w:lvlJc w:val="left"/>
      <w:pPr>
        <w:ind w:left="2109" w:hanging="975"/>
      </w:pPr>
      <w:rPr>
        <w:rFonts w:ascii="Times New Roman" w:eastAsia="Times New Roman" w:hAnsi="Times New Roman" w:cs="Times New Roman"/>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7606287A"/>
    <w:multiLevelType w:val="hybridMultilevel"/>
    <w:tmpl w:val="2C8410B8"/>
    <w:lvl w:ilvl="0" w:tplc="04190011">
      <w:start w:val="1"/>
      <w:numFmt w:val="decimal"/>
      <w:lvlText w:val="%1)"/>
      <w:lvlJc w:val="left"/>
      <w:pPr>
        <w:ind w:left="36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768F268C"/>
    <w:multiLevelType w:val="hybridMultilevel"/>
    <w:tmpl w:val="7E68FE40"/>
    <w:lvl w:ilvl="0" w:tplc="75580CB2">
      <w:start w:val="1"/>
      <w:numFmt w:val="decimal"/>
      <w:lvlText w:val="%1."/>
      <w:lvlJc w:val="left"/>
      <w:pPr>
        <w:ind w:left="420"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3"/>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1"/>
  </w:num>
  <w:num w:numId="13">
    <w:abstractNumId w:val="13"/>
  </w:num>
  <w:num w:numId="14">
    <w:abstractNumId w:val="15"/>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21"/>
  </w:num>
  <w:num w:numId="21">
    <w:abstractNumId w:val="18"/>
  </w:num>
  <w:num w:numId="22">
    <w:abstractNumId w:val="16"/>
  </w:num>
  <w:num w:numId="23">
    <w:abstractNumId w:val="2"/>
  </w:num>
  <w:num w:numId="24">
    <w:abstractNumId w:val="22"/>
  </w:num>
  <w:num w:numId="25">
    <w:abstractNumId w:val="19"/>
  </w:num>
  <w:num w:numId="26">
    <w:abstractNumId w:val="8"/>
  </w:num>
  <w:num w:numId="27">
    <w:abstractNumId w:val="20"/>
  </w:num>
  <w:num w:numId="28">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4"/>
  </w:num>
  <w:num w:numId="3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210946"/>
  </w:hdrShapeDefaults>
  <w:footnotePr>
    <w:footnote w:id="0"/>
    <w:footnote w:id="1"/>
  </w:footnotePr>
  <w:endnotePr>
    <w:endnote w:id="0"/>
    <w:endnote w:id="1"/>
  </w:endnotePr>
  <w:compat/>
  <w:rsids>
    <w:rsidRoot w:val="00332195"/>
    <w:rsid w:val="00005018"/>
    <w:rsid w:val="00006AD3"/>
    <w:rsid w:val="00010E66"/>
    <w:rsid w:val="0001172D"/>
    <w:rsid w:val="00017384"/>
    <w:rsid w:val="00023DDA"/>
    <w:rsid w:val="00027C9C"/>
    <w:rsid w:val="00052E63"/>
    <w:rsid w:val="00053685"/>
    <w:rsid w:val="000555BB"/>
    <w:rsid w:val="00055F4F"/>
    <w:rsid w:val="00061933"/>
    <w:rsid w:val="00061F6B"/>
    <w:rsid w:val="00070201"/>
    <w:rsid w:val="000718CE"/>
    <w:rsid w:val="000739BF"/>
    <w:rsid w:val="00073BB4"/>
    <w:rsid w:val="00074318"/>
    <w:rsid w:val="00083F87"/>
    <w:rsid w:val="000857E0"/>
    <w:rsid w:val="00091EF1"/>
    <w:rsid w:val="000962A6"/>
    <w:rsid w:val="000B19DA"/>
    <w:rsid w:val="000B466E"/>
    <w:rsid w:val="000C4231"/>
    <w:rsid w:val="000D74FC"/>
    <w:rsid w:val="000D7EDC"/>
    <w:rsid w:val="000E5CC5"/>
    <w:rsid w:val="000F1311"/>
    <w:rsid w:val="000F292F"/>
    <w:rsid w:val="000F5620"/>
    <w:rsid w:val="00100B51"/>
    <w:rsid w:val="001030A2"/>
    <w:rsid w:val="00125BDA"/>
    <w:rsid w:val="0013022C"/>
    <w:rsid w:val="00140451"/>
    <w:rsid w:val="00140DC1"/>
    <w:rsid w:val="001430CB"/>
    <w:rsid w:val="00144E8B"/>
    <w:rsid w:val="0015595C"/>
    <w:rsid w:val="0016367C"/>
    <w:rsid w:val="0017132C"/>
    <w:rsid w:val="001725D6"/>
    <w:rsid w:val="00172EB0"/>
    <w:rsid w:val="0017683D"/>
    <w:rsid w:val="0018219E"/>
    <w:rsid w:val="001974BC"/>
    <w:rsid w:val="001A7532"/>
    <w:rsid w:val="001B06FC"/>
    <w:rsid w:val="001B7BE8"/>
    <w:rsid w:val="001C249C"/>
    <w:rsid w:val="001D1900"/>
    <w:rsid w:val="001D23BF"/>
    <w:rsid w:val="001D4266"/>
    <w:rsid w:val="001D7CD3"/>
    <w:rsid w:val="001E460C"/>
    <w:rsid w:val="001F0ED5"/>
    <w:rsid w:val="001F102F"/>
    <w:rsid w:val="001F16BA"/>
    <w:rsid w:val="001F7EE5"/>
    <w:rsid w:val="002000AB"/>
    <w:rsid w:val="00202594"/>
    <w:rsid w:val="00202931"/>
    <w:rsid w:val="0020296A"/>
    <w:rsid w:val="00207820"/>
    <w:rsid w:val="00213138"/>
    <w:rsid w:val="00215131"/>
    <w:rsid w:val="00222A34"/>
    <w:rsid w:val="002249B2"/>
    <w:rsid w:val="00233326"/>
    <w:rsid w:val="0023389C"/>
    <w:rsid w:val="002410AB"/>
    <w:rsid w:val="00246BCF"/>
    <w:rsid w:val="00247B9E"/>
    <w:rsid w:val="00252724"/>
    <w:rsid w:val="0025691D"/>
    <w:rsid w:val="00264E23"/>
    <w:rsid w:val="00266724"/>
    <w:rsid w:val="002712D1"/>
    <w:rsid w:val="002725D1"/>
    <w:rsid w:val="00276348"/>
    <w:rsid w:val="00280644"/>
    <w:rsid w:val="002822BB"/>
    <w:rsid w:val="00284A39"/>
    <w:rsid w:val="002861E0"/>
    <w:rsid w:val="00291A33"/>
    <w:rsid w:val="00293500"/>
    <w:rsid w:val="00293650"/>
    <w:rsid w:val="00296C6E"/>
    <w:rsid w:val="002A0E24"/>
    <w:rsid w:val="002A10DB"/>
    <w:rsid w:val="002A2E13"/>
    <w:rsid w:val="002C07A1"/>
    <w:rsid w:val="002D3318"/>
    <w:rsid w:val="002D427D"/>
    <w:rsid w:val="002E0DAA"/>
    <w:rsid w:val="002E29F8"/>
    <w:rsid w:val="002E3F0C"/>
    <w:rsid w:val="002E537B"/>
    <w:rsid w:val="002E6E0F"/>
    <w:rsid w:val="002F0309"/>
    <w:rsid w:val="002F57D0"/>
    <w:rsid w:val="002F72F7"/>
    <w:rsid w:val="00301DF7"/>
    <w:rsid w:val="0031438C"/>
    <w:rsid w:val="003147F3"/>
    <w:rsid w:val="00315164"/>
    <w:rsid w:val="00320B21"/>
    <w:rsid w:val="0032449C"/>
    <w:rsid w:val="00325807"/>
    <w:rsid w:val="0032674F"/>
    <w:rsid w:val="003309A1"/>
    <w:rsid w:val="00332195"/>
    <w:rsid w:val="00335552"/>
    <w:rsid w:val="003356E3"/>
    <w:rsid w:val="003420BD"/>
    <w:rsid w:val="00342114"/>
    <w:rsid w:val="00343D12"/>
    <w:rsid w:val="00351E3B"/>
    <w:rsid w:val="00352FA6"/>
    <w:rsid w:val="00354EAE"/>
    <w:rsid w:val="00357184"/>
    <w:rsid w:val="00357CD9"/>
    <w:rsid w:val="00364621"/>
    <w:rsid w:val="003737DD"/>
    <w:rsid w:val="00382C7E"/>
    <w:rsid w:val="00387085"/>
    <w:rsid w:val="00391734"/>
    <w:rsid w:val="0039344E"/>
    <w:rsid w:val="00393851"/>
    <w:rsid w:val="00394FFB"/>
    <w:rsid w:val="003A0BA9"/>
    <w:rsid w:val="003A1455"/>
    <w:rsid w:val="003A1BD0"/>
    <w:rsid w:val="003A391F"/>
    <w:rsid w:val="003A5C53"/>
    <w:rsid w:val="003B709E"/>
    <w:rsid w:val="003B7710"/>
    <w:rsid w:val="003B7A36"/>
    <w:rsid w:val="003D0112"/>
    <w:rsid w:val="003D35EB"/>
    <w:rsid w:val="003D7AF8"/>
    <w:rsid w:val="003E4399"/>
    <w:rsid w:val="003F3351"/>
    <w:rsid w:val="00402CF7"/>
    <w:rsid w:val="00404808"/>
    <w:rsid w:val="00406499"/>
    <w:rsid w:val="00407CCC"/>
    <w:rsid w:val="00407E04"/>
    <w:rsid w:val="00427A2D"/>
    <w:rsid w:val="00444289"/>
    <w:rsid w:val="0044616A"/>
    <w:rsid w:val="00446C17"/>
    <w:rsid w:val="004519A7"/>
    <w:rsid w:val="004532F6"/>
    <w:rsid w:val="00461D49"/>
    <w:rsid w:val="0046361E"/>
    <w:rsid w:val="00466CE9"/>
    <w:rsid w:val="0047520A"/>
    <w:rsid w:val="00493975"/>
    <w:rsid w:val="004A1F3C"/>
    <w:rsid w:val="004B5C00"/>
    <w:rsid w:val="004C265B"/>
    <w:rsid w:val="004D071C"/>
    <w:rsid w:val="004E3A35"/>
    <w:rsid w:val="004E5A4A"/>
    <w:rsid w:val="004F21F0"/>
    <w:rsid w:val="004F2EF5"/>
    <w:rsid w:val="004F3E0B"/>
    <w:rsid w:val="00502B64"/>
    <w:rsid w:val="00506986"/>
    <w:rsid w:val="005077CC"/>
    <w:rsid w:val="00511781"/>
    <w:rsid w:val="005140CA"/>
    <w:rsid w:val="005145E6"/>
    <w:rsid w:val="005219E8"/>
    <w:rsid w:val="005233CF"/>
    <w:rsid w:val="00523D5C"/>
    <w:rsid w:val="005247A4"/>
    <w:rsid w:val="00542442"/>
    <w:rsid w:val="00545EEE"/>
    <w:rsid w:val="00554858"/>
    <w:rsid w:val="005608F0"/>
    <w:rsid w:val="00560EAA"/>
    <w:rsid w:val="0056158A"/>
    <w:rsid w:val="00563E7B"/>
    <w:rsid w:val="00564DC3"/>
    <w:rsid w:val="00573CD8"/>
    <w:rsid w:val="00585B9C"/>
    <w:rsid w:val="005863F3"/>
    <w:rsid w:val="005935C1"/>
    <w:rsid w:val="005964C8"/>
    <w:rsid w:val="005A05EE"/>
    <w:rsid w:val="005C1C55"/>
    <w:rsid w:val="005C725E"/>
    <w:rsid w:val="005D523C"/>
    <w:rsid w:val="005E2D12"/>
    <w:rsid w:val="005E7093"/>
    <w:rsid w:val="005E7220"/>
    <w:rsid w:val="005F00E0"/>
    <w:rsid w:val="005F3D9D"/>
    <w:rsid w:val="005F78FE"/>
    <w:rsid w:val="00603118"/>
    <w:rsid w:val="00610047"/>
    <w:rsid w:val="006215A3"/>
    <w:rsid w:val="00622315"/>
    <w:rsid w:val="0062399A"/>
    <w:rsid w:val="006266F9"/>
    <w:rsid w:val="00626A71"/>
    <w:rsid w:val="00651069"/>
    <w:rsid w:val="006608F2"/>
    <w:rsid w:val="0066524F"/>
    <w:rsid w:val="00666CC6"/>
    <w:rsid w:val="00690D52"/>
    <w:rsid w:val="006A5608"/>
    <w:rsid w:val="006B7E7C"/>
    <w:rsid w:val="006C3406"/>
    <w:rsid w:val="006D4037"/>
    <w:rsid w:val="006D6A62"/>
    <w:rsid w:val="006E2511"/>
    <w:rsid w:val="006E34DA"/>
    <w:rsid w:val="006E3F77"/>
    <w:rsid w:val="006E7F73"/>
    <w:rsid w:val="006F4538"/>
    <w:rsid w:val="00715C25"/>
    <w:rsid w:val="007174F6"/>
    <w:rsid w:val="00723773"/>
    <w:rsid w:val="007415CA"/>
    <w:rsid w:val="00741E1A"/>
    <w:rsid w:val="00743B8F"/>
    <w:rsid w:val="007478CC"/>
    <w:rsid w:val="00751299"/>
    <w:rsid w:val="007678AB"/>
    <w:rsid w:val="00770B87"/>
    <w:rsid w:val="00774188"/>
    <w:rsid w:val="0077484E"/>
    <w:rsid w:val="00774885"/>
    <w:rsid w:val="00786332"/>
    <w:rsid w:val="00786382"/>
    <w:rsid w:val="007948C9"/>
    <w:rsid w:val="00797EB1"/>
    <w:rsid w:val="007A3563"/>
    <w:rsid w:val="007A3BBE"/>
    <w:rsid w:val="007A7726"/>
    <w:rsid w:val="007B5C97"/>
    <w:rsid w:val="007C0AA8"/>
    <w:rsid w:val="007C3CDD"/>
    <w:rsid w:val="007C7086"/>
    <w:rsid w:val="007C70A0"/>
    <w:rsid w:val="007C7537"/>
    <w:rsid w:val="007D075B"/>
    <w:rsid w:val="007D122D"/>
    <w:rsid w:val="007D6000"/>
    <w:rsid w:val="007D7869"/>
    <w:rsid w:val="007F27A9"/>
    <w:rsid w:val="007F389D"/>
    <w:rsid w:val="007F5763"/>
    <w:rsid w:val="007F5DD9"/>
    <w:rsid w:val="007F7850"/>
    <w:rsid w:val="00814649"/>
    <w:rsid w:val="008228C4"/>
    <w:rsid w:val="008235A0"/>
    <w:rsid w:val="008265E0"/>
    <w:rsid w:val="00830A68"/>
    <w:rsid w:val="00831833"/>
    <w:rsid w:val="00832D4F"/>
    <w:rsid w:val="008344F3"/>
    <w:rsid w:val="00840084"/>
    <w:rsid w:val="00843A98"/>
    <w:rsid w:val="0084781D"/>
    <w:rsid w:val="00854F66"/>
    <w:rsid w:val="00855293"/>
    <w:rsid w:val="008574E2"/>
    <w:rsid w:val="008615AA"/>
    <w:rsid w:val="00863B4A"/>
    <w:rsid w:val="00865372"/>
    <w:rsid w:val="0087774B"/>
    <w:rsid w:val="008917E6"/>
    <w:rsid w:val="0089343F"/>
    <w:rsid w:val="008951B7"/>
    <w:rsid w:val="008965E5"/>
    <w:rsid w:val="00896979"/>
    <w:rsid w:val="008A2E0C"/>
    <w:rsid w:val="008A78EB"/>
    <w:rsid w:val="008B596F"/>
    <w:rsid w:val="008C0BBC"/>
    <w:rsid w:val="008C28CC"/>
    <w:rsid w:val="008C7832"/>
    <w:rsid w:val="008E33A3"/>
    <w:rsid w:val="008F382C"/>
    <w:rsid w:val="008F4F30"/>
    <w:rsid w:val="00900405"/>
    <w:rsid w:val="009057AC"/>
    <w:rsid w:val="0090699C"/>
    <w:rsid w:val="00921F5D"/>
    <w:rsid w:val="009249A8"/>
    <w:rsid w:val="00932004"/>
    <w:rsid w:val="009422A0"/>
    <w:rsid w:val="00944FB3"/>
    <w:rsid w:val="00946ED3"/>
    <w:rsid w:val="0095097B"/>
    <w:rsid w:val="00952781"/>
    <w:rsid w:val="00975DD5"/>
    <w:rsid w:val="00976044"/>
    <w:rsid w:val="00987CB1"/>
    <w:rsid w:val="0099181E"/>
    <w:rsid w:val="00993D0A"/>
    <w:rsid w:val="00994EC1"/>
    <w:rsid w:val="009A405C"/>
    <w:rsid w:val="009B60F3"/>
    <w:rsid w:val="009C046F"/>
    <w:rsid w:val="009C71B7"/>
    <w:rsid w:val="009D451F"/>
    <w:rsid w:val="009D5B41"/>
    <w:rsid w:val="009E5829"/>
    <w:rsid w:val="009E794B"/>
    <w:rsid w:val="009F2B36"/>
    <w:rsid w:val="009F3452"/>
    <w:rsid w:val="00A11420"/>
    <w:rsid w:val="00A15AEF"/>
    <w:rsid w:val="00A20AC2"/>
    <w:rsid w:val="00A24413"/>
    <w:rsid w:val="00A2526C"/>
    <w:rsid w:val="00A25A91"/>
    <w:rsid w:val="00A26695"/>
    <w:rsid w:val="00A31584"/>
    <w:rsid w:val="00A356DD"/>
    <w:rsid w:val="00A37B06"/>
    <w:rsid w:val="00A50254"/>
    <w:rsid w:val="00A5101E"/>
    <w:rsid w:val="00A54213"/>
    <w:rsid w:val="00A606C9"/>
    <w:rsid w:val="00A63236"/>
    <w:rsid w:val="00A67F4F"/>
    <w:rsid w:val="00A724A5"/>
    <w:rsid w:val="00A76B6D"/>
    <w:rsid w:val="00A93BB6"/>
    <w:rsid w:val="00A94222"/>
    <w:rsid w:val="00A96BC3"/>
    <w:rsid w:val="00AA045F"/>
    <w:rsid w:val="00AA0D40"/>
    <w:rsid w:val="00AA391B"/>
    <w:rsid w:val="00AA4FFB"/>
    <w:rsid w:val="00AA5F82"/>
    <w:rsid w:val="00AA7C23"/>
    <w:rsid w:val="00AB473A"/>
    <w:rsid w:val="00AC43D6"/>
    <w:rsid w:val="00AC73D6"/>
    <w:rsid w:val="00AD00C2"/>
    <w:rsid w:val="00AD06D0"/>
    <w:rsid w:val="00AD5EC0"/>
    <w:rsid w:val="00AE1326"/>
    <w:rsid w:val="00AE1A0A"/>
    <w:rsid w:val="00AF0555"/>
    <w:rsid w:val="00AF0CE3"/>
    <w:rsid w:val="00AF2F48"/>
    <w:rsid w:val="00B01051"/>
    <w:rsid w:val="00B05C0C"/>
    <w:rsid w:val="00B17225"/>
    <w:rsid w:val="00B210FB"/>
    <w:rsid w:val="00B23297"/>
    <w:rsid w:val="00B24624"/>
    <w:rsid w:val="00B3331E"/>
    <w:rsid w:val="00B33980"/>
    <w:rsid w:val="00B35A7C"/>
    <w:rsid w:val="00B41DCF"/>
    <w:rsid w:val="00B80B10"/>
    <w:rsid w:val="00B8369C"/>
    <w:rsid w:val="00B869C6"/>
    <w:rsid w:val="00B90A17"/>
    <w:rsid w:val="00B959FD"/>
    <w:rsid w:val="00BA375F"/>
    <w:rsid w:val="00BA61CA"/>
    <w:rsid w:val="00BB69F7"/>
    <w:rsid w:val="00BC28DB"/>
    <w:rsid w:val="00BC610E"/>
    <w:rsid w:val="00BC67FC"/>
    <w:rsid w:val="00BD3487"/>
    <w:rsid w:val="00BE03B7"/>
    <w:rsid w:val="00BE5391"/>
    <w:rsid w:val="00BE665D"/>
    <w:rsid w:val="00BF0071"/>
    <w:rsid w:val="00BF46AF"/>
    <w:rsid w:val="00C1722C"/>
    <w:rsid w:val="00C20597"/>
    <w:rsid w:val="00C33456"/>
    <w:rsid w:val="00C33FDE"/>
    <w:rsid w:val="00C35B8B"/>
    <w:rsid w:val="00C43B17"/>
    <w:rsid w:val="00C554B5"/>
    <w:rsid w:val="00C55AAD"/>
    <w:rsid w:val="00C6063C"/>
    <w:rsid w:val="00C65D0B"/>
    <w:rsid w:val="00C67C28"/>
    <w:rsid w:val="00C7106D"/>
    <w:rsid w:val="00C758CC"/>
    <w:rsid w:val="00C77D28"/>
    <w:rsid w:val="00C90863"/>
    <w:rsid w:val="00CB391F"/>
    <w:rsid w:val="00CB3D2B"/>
    <w:rsid w:val="00CB3FEE"/>
    <w:rsid w:val="00CB500C"/>
    <w:rsid w:val="00CC18FC"/>
    <w:rsid w:val="00CC7CD6"/>
    <w:rsid w:val="00CD35BC"/>
    <w:rsid w:val="00CD7DAB"/>
    <w:rsid w:val="00CE07A4"/>
    <w:rsid w:val="00CE2429"/>
    <w:rsid w:val="00CE3061"/>
    <w:rsid w:val="00CE31BF"/>
    <w:rsid w:val="00D130D0"/>
    <w:rsid w:val="00D172F9"/>
    <w:rsid w:val="00D220D8"/>
    <w:rsid w:val="00D31485"/>
    <w:rsid w:val="00D3520A"/>
    <w:rsid w:val="00D40151"/>
    <w:rsid w:val="00D46B0B"/>
    <w:rsid w:val="00D50EDA"/>
    <w:rsid w:val="00D53592"/>
    <w:rsid w:val="00D56912"/>
    <w:rsid w:val="00D653FA"/>
    <w:rsid w:val="00D67137"/>
    <w:rsid w:val="00D70FFE"/>
    <w:rsid w:val="00D71A6D"/>
    <w:rsid w:val="00D75E1A"/>
    <w:rsid w:val="00D75E65"/>
    <w:rsid w:val="00D827E7"/>
    <w:rsid w:val="00D859D2"/>
    <w:rsid w:val="00D8700D"/>
    <w:rsid w:val="00D870CA"/>
    <w:rsid w:val="00D874A3"/>
    <w:rsid w:val="00D879C0"/>
    <w:rsid w:val="00DB0937"/>
    <w:rsid w:val="00DC1F73"/>
    <w:rsid w:val="00DC2812"/>
    <w:rsid w:val="00DC2DDC"/>
    <w:rsid w:val="00DD230F"/>
    <w:rsid w:val="00DD6FA9"/>
    <w:rsid w:val="00DE4D44"/>
    <w:rsid w:val="00DE5ADA"/>
    <w:rsid w:val="00DE5D6D"/>
    <w:rsid w:val="00DF004F"/>
    <w:rsid w:val="00DF18D3"/>
    <w:rsid w:val="00DF51D6"/>
    <w:rsid w:val="00DF7267"/>
    <w:rsid w:val="00DF7F9A"/>
    <w:rsid w:val="00E01F02"/>
    <w:rsid w:val="00E10CD0"/>
    <w:rsid w:val="00E1138E"/>
    <w:rsid w:val="00E154E0"/>
    <w:rsid w:val="00E21249"/>
    <w:rsid w:val="00E319F2"/>
    <w:rsid w:val="00E37183"/>
    <w:rsid w:val="00E41879"/>
    <w:rsid w:val="00E46F5F"/>
    <w:rsid w:val="00E513D3"/>
    <w:rsid w:val="00E6773D"/>
    <w:rsid w:val="00E71812"/>
    <w:rsid w:val="00E7539F"/>
    <w:rsid w:val="00E76594"/>
    <w:rsid w:val="00E847DD"/>
    <w:rsid w:val="00E8509C"/>
    <w:rsid w:val="00E92413"/>
    <w:rsid w:val="00EA161C"/>
    <w:rsid w:val="00EA1FF2"/>
    <w:rsid w:val="00EA4937"/>
    <w:rsid w:val="00EB1AE7"/>
    <w:rsid w:val="00EB40CD"/>
    <w:rsid w:val="00EC4B6E"/>
    <w:rsid w:val="00EE0D88"/>
    <w:rsid w:val="00EE603B"/>
    <w:rsid w:val="00EF2125"/>
    <w:rsid w:val="00EF2F40"/>
    <w:rsid w:val="00EF5A30"/>
    <w:rsid w:val="00F01715"/>
    <w:rsid w:val="00F02B5F"/>
    <w:rsid w:val="00F140AA"/>
    <w:rsid w:val="00F210FF"/>
    <w:rsid w:val="00F243F0"/>
    <w:rsid w:val="00F30176"/>
    <w:rsid w:val="00F306E9"/>
    <w:rsid w:val="00F3440D"/>
    <w:rsid w:val="00F35F9B"/>
    <w:rsid w:val="00F36F59"/>
    <w:rsid w:val="00F37F4C"/>
    <w:rsid w:val="00F47132"/>
    <w:rsid w:val="00F47EDC"/>
    <w:rsid w:val="00F53CA0"/>
    <w:rsid w:val="00F86D59"/>
    <w:rsid w:val="00F92671"/>
    <w:rsid w:val="00F945FC"/>
    <w:rsid w:val="00FA253A"/>
    <w:rsid w:val="00FA5574"/>
    <w:rsid w:val="00FB1250"/>
    <w:rsid w:val="00FB29BE"/>
    <w:rsid w:val="00FB3205"/>
    <w:rsid w:val="00FC1D62"/>
    <w:rsid w:val="00FE3DD5"/>
    <w:rsid w:val="00FF02CD"/>
    <w:rsid w:val="00FF1843"/>
    <w:rsid w:val="00FF22B5"/>
    <w:rsid w:val="00FF2884"/>
    <w:rsid w:val="00FF4A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09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HTML Variabl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195"/>
    <w:rPr>
      <w:rFonts w:eastAsiaTheme="minorEastAsia"/>
      <w:lang w:eastAsia="ru-RU"/>
    </w:rPr>
  </w:style>
  <w:style w:type="paragraph" w:styleId="1">
    <w:name w:val="heading 1"/>
    <w:aliases w:val="!Части документа"/>
    <w:basedOn w:val="a"/>
    <w:next w:val="a"/>
    <w:link w:val="10"/>
    <w:qFormat/>
    <w:rsid w:val="00332195"/>
    <w:pPr>
      <w:spacing w:after="0" w:line="240" w:lineRule="auto"/>
      <w:ind w:firstLine="567"/>
      <w:jc w:val="center"/>
      <w:outlineLvl w:val="0"/>
    </w:pPr>
    <w:rPr>
      <w:rFonts w:ascii="Arial" w:eastAsia="Times New Roman" w:hAnsi="Arial" w:cs="Arial"/>
      <w:b/>
      <w:bCs/>
      <w:kern w:val="32"/>
      <w:sz w:val="32"/>
      <w:szCs w:val="32"/>
    </w:rPr>
  </w:style>
  <w:style w:type="paragraph" w:styleId="2">
    <w:name w:val="heading 2"/>
    <w:aliases w:val="!Разделы документа"/>
    <w:basedOn w:val="a"/>
    <w:link w:val="20"/>
    <w:unhideWhenUsed/>
    <w:qFormat/>
    <w:rsid w:val="00332195"/>
    <w:pPr>
      <w:spacing w:after="0" w:line="240" w:lineRule="auto"/>
      <w:ind w:firstLine="567"/>
      <w:jc w:val="center"/>
      <w:outlineLvl w:val="1"/>
    </w:pPr>
    <w:rPr>
      <w:rFonts w:ascii="Arial" w:eastAsia="Times New Roman" w:hAnsi="Arial" w:cs="Arial"/>
      <w:b/>
      <w:bCs/>
      <w:iCs/>
      <w:sz w:val="30"/>
      <w:szCs w:val="28"/>
    </w:rPr>
  </w:style>
  <w:style w:type="paragraph" w:styleId="3">
    <w:name w:val="heading 3"/>
    <w:aliases w:val="!Главы документа"/>
    <w:basedOn w:val="a"/>
    <w:link w:val="30"/>
    <w:semiHidden/>
    <w:unhideWhenUsed/>
    <w:qFormat/>
    <w:rsid w:val="00332195"/>
    <w:pPr>
      <w:spacing w:after="0" w:line="240" w:lineRule="auto"/>
      <w:ind w:firstLine="567"/>
      <w:jc w:val="both"/>
      <w:outlineLvl w:val="2"/>
    </w:pPr>
    <w:rPr>
      <w:rFonts w:ascii="Arial" w:eastAsia="Times New Roman" w:hAnsi="Arial" w:cs="Arial"/>
      <w:b/>
      <w:bCs/>
      <w:sz w:val="28"/>
      <w:szCs w:val="26"/>
    </w:rPr>
  </w:style>
  <w:style w:type="paragraph" w:styleId="4">
    <w:name w:val="heading 4"/>
    <w:aliases w:val="!Параграфы/Статьи документа"/>
    <w:basedOn w:val="a"/>
    <w:link w:val="40"/>
    <w:semiHidden/>
    <w:unhideWhenUsed/>
    <w:qFormat/>
    <w:rsid w:val="00332195"/>
    <w:pPr>
      <w:spacing w:after="0" w:line="240" w:lineRule="auto"/>
      <w:ind w:firstLine="567"/>
      <w:jc w:val="both"/>
      <w:outlineLvl w:val="3"/>
    </w:pPr>
    <w:rPr>
      <w:rFonts w:ascii="Arial" w:eastAsia="Times New Roman" w:hAnsi="Arial" w:cs="Times New Roman"/>
      <w:b/>
      <w:bCs/>
      <w:sz w:val="26"/>
      <w:szCs w:val="28"/>
    </w:rPr>
  </w:style>
  <w:style w:type="paragraph" w:styleId="7">
    <w:name w:val="heading 7"/>
    <w:basedOn w:val="a"/>
    <w:next w:val="a"/>
    <w:link w:val="70"/>
    <w:semiHidden/>
    <w:unhideWhenUsed/>
    <w:qFormat/>
    <w:rsid w:val="00332195"/>
    <w:pPr>
      <w:spacing w:before="240" w:after="60" w:line="240" w:lineRule="auto"/>
      <w:outlineLvl w:val="6"/>
    </w:pPr>
    <w:rPr>
      <w:rFonts w:ascii="Times New Roman" w:eastAsia="Times New Roman" w:hAnsi="Times New Roman" w:cs="Times New Roman"/>
      <w:sz w:val="24"/>
      <w:szCs w:val="24"/>
    </w:rPr>
  </w:style>
  <w:style w:type="paragraph" w:styleId="9">
    <w:name w:val="heading 9"/>
    <w:basedOn w:val="a"/>
    <w:next w:val="a"/>
    <w:link w:val="90"/>
    <w:semiHidden/>
    <w:unhideWhenUsed/>
    <w:qFormat/>
    <w:rsid w:val="00332195"/>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332195"/>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332195"/>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332195"/>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semiHidden/>
    <w:rsid w:val="00332195"/>
    <w:rPr>
      <w:rFonts w:ascii="Arial" w:eastAsia="Times New Roman" w:hAnsi="Arial" w:cs="Times New Roman"/>
      <w:b/>
      <w:bCs/>
      <w:sz w:val="26"/>
      <w:szCs w:val="28"/>
      <w:lang w:eastAsia="ru-RU"/>
    </w:rPr>
  </w:style>
  <w:style w:type="character" w:customStyle="1" w:styleId="70">
    <w:name w:val="Заголовок 7 Знак"/>
    <w:basedOn w:val="a0"/>
    <w:link w:val="7"/>
    <w:semiHidden/>
    <w:rsid w:val="00332195"/>
    <w:rPr>
      <w:rFonts w:ascii="Times New Roman" w:eastAsia="Times New Roman" w:hAnsi="Times New Roman" w:cs="Times New Roman"/>
      <w:sz w:val="24"/>
      <w:szCs w:val="24"/>
      <w:lang w:eastAsia="ru-RU"/>
    </w:rPr>
  </w:style>
  <w:style w:type="character" w:customStyle="1" w:styleId="90">
    <w:name w:val="Заголовок 9 Знак"/>
    <w:basedOn w:val="a0"/>
    <w:link w:val="9"/>
    <w:semiHidden/>
    <w:rsid w:val="00332195"/>
    <w:rPr>
      <w:rFonts w:ascii="Arial" w:eastAsia="Times New Roman" w:hAnsi="Arial" w:cs="Arial"/>
      <w:lang w:eastAsia="ru-RU"/>
    </w:rPr>
  </w:style>
  <w:style w:type="character" w:styleId="a3">
    <w:name w:val="Hyperlink"/>
    <w:semiHidden/>
    <w:unhideWhenUsed/>
    <w:rsid w:val="00332195"/>
    <w:rPr>
      <w:strike w:val="0"/>
      <w:dstrike w:val="0"/>
      <w:color w:val="0000FF"/>
      <w:u w:val="none"/>
      <w:effect w:val="none"/>
    </w:rPr>
  </w:style>
  <w:style w:type="character" w:styleId="a4">
    <w:name w:val="FollowedHyperlink"/>
    <w:semiHidden/>
    <w:unhideWhenUsed/>
    <w:rsid w:val="00332195"/>
    <w:rPr>
      <w:color w:val="0000FF"/>
      <w:u w:val="single"/>
    </w:rPr>
  </w:style>
  <w:style w:type="character" w:customStyle="1" w:styleId="11">
    <w:name w:val="Заголовок 1 Знак1"/>
    <w:aliases w:val="!Части документа Знак1"/>
    <w:basedOn w:val="a0"/>
    <w:rsid w:val="00332195"/>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1"/>
    <w:aliases w:val="!Разделы документа Знак1"/>
    <w:basedOn w:val="a0"/>
    <w:semiHidden/>
    <w:rsid w:val="00332195"/>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1"/>
    <w:aliases w:val="!Главы документа Знак1"/>
    <w:basedOn w:val="a0"/>
    <w:semiHidden/>
    <w:rsid w:val="00332195"/>
    <w:rPr>
      <w:rFonts w:asciiTheme="majorHAnsi" w:eastAsiaTheme="majorEastAsia" w:hAnsiTheme="majorHAnsi" w:cstheme="majorBidi"/>
      <w:b/>
      <w:bCs/>
      <w:color w:val="4F81BD" w:themeColor="accent1"/>
      <w:sz w:val="22"/>
      <w:szCs w:val="22"/>
      <w:lang w:eastAsia="ru-RU"/>
    </w:rPr>
  </w:style>
  <w:style w:type="character" w:customStyle="1" w:styleId="41">
    <w:name w:val="Заголовок 4 Знак1"/>
    <w:aliases w:val="!Параграфы/Статьи документа Знак1"/>
    <w:basedOn w:val="a0"/>
    <w:semiHidden/>
    <w:rsid w:val="00332195"/>
    <w:rPr>
      <w:rFonts w:asciiTheme="majorHAnsi" w:eastAsiaTheme="majorEastAsia" w:hAnsiTheme="majorHAnsi" w:cstheme="majorBidi"/>
      <w:b/>
      <w:bCs/>
      <w:i/>
      <w:iCs/>
      <w:color w:val="4F81BD" w:themeColor="accent1"/>
      <w:sz w:val="22"/>
      <w:szCs w:val="22"/>
      <w:lang w:eastAsia="ru-RU"/>
    </w:rPr>
  </w:style>
  <w:style w:type="character" w:styleId="HTML">
    <w:name w:val="HTML Variable"/>
    <w:aliases w:val="!Ссылки в документе"/>
    <w:semiHidden/>
    <w:unhideWhenUsed/>
    <w:rsid w:val="00332195"/>
    <w:rPr>
      <w:rFonts w:ascii="Arial" w:hAnsi="Arial" w:cs="Arial" w:hint="default"/>
      <w:b w:val="0"/>
      <w:bCs w:val="0"/>
      <w:i w:val="0"/>
      <w:iCs w:val="0"/>
      <w:strike w:val="0"/>
      <w:dstrike w:val="0"/>
      <w:color w:val="0000FF"/>
      <w:sz w:val="24"/>
      <w:u w:val="none"/>
      <w:effect w:val="none"/>
    </w:rPr>
  </w:style>
  <w:style w:type="paragraph" w:styleId="a5">
    <w:name w:val="Normal (Web)"/>
    <w:basedOn w:val="a"/>
    <w:uiPriority w:val="99"/>
    <w:unhideWhenUsed/>
    <w:rsid w:val="00332195"/>
    <w:pPr>
      <w:spacing w:before="100" w:beforeAutospacing="1" w:after="100" w:afterAutospacing="1" w:line="240" w:lineRule="auto"/>
      <w:ind w:firstLine="567"/>
      <w:jc w:val="both"/>
    </w:pPr>
    <w:rPr>
      <w:rFonts w:ascii="Arial" w:eastAsia="Times New Roman" w:hAnsi="Arial" w:cs="Times New Roman"/>
      <w:sz w:val="24"/>
      <w:szCs w:val="24"/>
    </w:rPr>
  </w:style>
  <w:style w:type="character" w:customStyle="1" w:styleId="a6">
    <w:name w:val="Текст примечания Знак"/>
    <w:aliases w:val="!Равноширинный текст документа Знак"/>
    <w:basedOn w:val="a0"/>
    <w:link w:val="a7"/>
    <w:semiHidden/>
    <w:locked/>
    <w:rsid w:val="00332195"/>
    <w:rPr>
      <w:rFonts w:ascii="Courier" w:eastAsia="Times New Roman" w:hAnsi="Courier" w:cs="Times New Roman"/>
      <w:szCs w:val="20"/>
      <w:lang w:eastAsia="ru-RU"/>
    </w:rPr>
  </w:style>
  <w:style w:type="paragraph" w:styleId="a7">
    <w:name w:val="annotation text"/>
    <w:aliases w:val="!Равноширинный текст документа"/>
    <w:basedOn w:val="a"/>
    <w:link w:val="a6"/>
    <w:semiHidden/>
    <w:unhideWhenUsed/>
    <w:rsid w:val="00332195"/>
    <w:pPr>
      <w:spacing w:after="0" w:line="240" w:lineRule="auto"/>
      <w:ind w:firstLine="567"/>
      <w:jc w:val="both"/>
    </w:pPr>
    <w:rPr>
      <w:rFonts w:ascii="Courier" w:eastAsia="Times New Roman" w:hAnsi="Courier" w:cs="Times New Roman"/>
      <w:szCs w:val="20"/>
    </w:rPr>
  </w:style>
  <w:style w:type="character" w:customStyle="1" w:styleId="12">
    <w:name w:val="Текст примечания Знак1"/>
    <w:aliases w:val="!Равноширинный текст документа Знак1"/>
    <w:basedOn w:val="a0"/>
    <w:link w:val="a7"/>
    <w:semiHidden/>
    <w:rsid w:val="00332195"/>
    <w:rPr>
      <w:rFonts w:eastAsiaTheme="minorEastAsia"/>
      <w:sz w:val="20"/>
      <w:szCs w:val="20"/>
      <w:lang w:eastAsia="ru-RU"/>
    </w:rPr>
  </w:style>
  <w:style w:type="character" w:customStyle="1" w:styleId="a8">
    <w:name w:val="Верхний колонтитул Знак"/>
    <w:aliases w:val="!Заголовок документа Знак"/>
    <w:basedOn w:val="a0"/>
    <w:link w:val="a9"/>
    <w:uiPriority w:val="99"/>
    <w:semiHidden/>
    <w:locked/>
    <w:rsid w:val="00332195"/>
    <w:rPr>
      <w:rFonts w:ascii="Arial" w:eastAsia="Times New Roman" w:hAnsi="Arial" w:cs="Times New Roman"/>
      <w:sz w:val="24"/>
      <w:szCs w:val="24"/>
      <w:lang w:eastAsia="ru-RU"/>
    </w:rPr>
  </w:style>
  <w:style w:type="paragraph" w:styleId="a9">
    <w:name w:val="header"/>
    <w:aliases w:val="!Заголовок документа"/>
    <w:basedOn w:val="a"/>
    <w:link w:val="a8"/>
    <w:uiPriority w:val="99"/>
    <w:semiHidden/>
    <w:unhideWhenUsed/>
    <w:rsid w:val="00332195"/>
    <w:pPr>
      <w:tabs>
        <w:tab w:val="center" w:pos="4677"/>
        <w:tab w:val="right" w:pos="9355"/>
      </w:tabs>
      <w:spacing w:after="0" w:line="240" w:lineRule="auto"/>
      <w:jc w:val="center"/>
    </w:pPr>
    <w:rPr>
      <w:rFonts w:ascii="Arial" w:eastAsia="Times New Roman" w:hAnsi="Arial" w:cs="Times New Roman"/>
      <w:sz w:val="24"/>
      <w:szCs w:val="24"/>
    </w:rPr>
  </w:style>
  <w:style w:type="character" w:customStyle="1" w:styleId="13">
    <w:name w:val="Верхний колонтитул Знак1"/>
    <w:aliases w:val="!Заголовок документа Знак1"/>
    <w:basedOn w:val="a0"/>
    <w:link w:val="a9"/>
    <w:uiPriority w:val="99"/>
    <w:semiHidden/>
    <w:rsid w:val="00332195"/>
    <w:rPr>
      <w:rFonts w:eastAsiaTheme="minorEastAsia"/>
      <w:lang w:eastAsia="ru-RU"/>
    </w:rPr>
  </w:style>
  <w:style w:type="paragraph" w:styleId="aa">
    <w:name w:val="footer"/>
    <w:basedOn w:val="a"/>
    <w:link w:val="ab"/>
    <w:uiPriority w:val="99"/>
    <w:unhideWhenUsed/>
    <w:rsid w:val="0033219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uiPriority w:val="99"/>
    <w:rsid w:val="00332195"/>
    <w:rPr>
      <w:rFonts w:ascii="Times New Roman" w:eastAsia="Times New Roman" w:hAnsi="Times New Roman" w:cs="Times New Roman"/>
      <w:sz w:val="24"/>
      <w:szCs w:val="24"/>
      <w:lang w:eastAsia="ru-RU"/>
    </w:rPr>
  </w:style>
  <w:style w:type="paragraph" w:styleId="ac">
    <w:name w:val="Title"/>
    <w:basedOn w:val="a"/>
    <w:link w:val="ad"/>
    <w:qFormat/>
    <w:rsid w:val="00332195"/>
    <w:pPr>
      <w:overflowPunct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character" w:customStyle="1" w:styleId="ad">
    <w:name w:val="Название Знак"/>
    <w:basedOn w:val="a0"/>
    <w:link w:val="ac"/>
    <w:rsid w:val="00332195"/>
    <w:rPr>
      <w:rFonts w:ascii="Times New Roman" w:eastAsia="Times New Roman" w:hAnsi="Times New Roman" w:cs="Times New Roman"/>
      <w:b/>
      <w:bCs/>
      <w:sz w:val="28"/>
      <w:szCs w:val="20"/>
      <w:lang w:eastAsia="ru-RU"/>
    </w:rPr>
  </w:style>
  <w:style w:type="paragraph" w:styleId="ae">
    <w:name w:val="Body Text"/>
    <w:basedOn w:val="a"/>
    <w:link w:val="af"/>
    <w:semiHidden/>
    <w:unhideWhenUsed/>
    <w:rsid w:val="00332195"/>
    <w:pPr>
      <w:spacing w:after="0" w:line="240" w:lineRule="auto"/>
    </w:pPr>
    <w:rPr>
      <w:rFonts w:ascii="Times New Roman" w:eastAsia="Times New Roman" w:hAnsi="Times New Roman" w:cs="Times New Roman"/>
      <w:sz w:val="28"/>
      <w:szCs w:val="24"/>
    </w:rPr>
  </w:style>
  <w:style w:type="character" w:customStyle="1" w:styleId="af">
    <w:name w:val="Основной текст Знак"/>
    <w:basedOn w:val="a0"/>
    <w:link w:val="ae"/>
    <w:semiHidden/>
    <w:rsid w:val="00332195"/>
    <w:rPr>
      <w:rFonts w:ascii="Times New Roman" w:eastAsia="Times New Roman" w:hAnsi="Times New Roman" w:cs="Times New Roman"/>
      <w:sz w:val="28"/>
      <w:szCs w:val="24"/>
      <w:lang w:eastAsia="ru-RU"/>
    </w:rPr>
  </w:style>
  <w:style w:type="paragraph" w:styleId="af0">
    <w:name w:val="Body Text Indent"/>
    <w:basedOn w:val="a"/>
    <w:link w:val="af1"/>
    <w:unhideWhenUsed/>
    <w:rsid w:val="00332195"/>
    <w:pPr>
      <w:spacing w:after="120" w:line="240" w:lineRule="auto"/>
      <w:ind w:left="283"/>
    </w:pPr>
    <w:rPr>
      <w:rFonts w:ascii="Times New Roman" w:eastAsia="Times New Roman" w:hAnsi="Times New Roman" w:cs="Times New Roman"/>
      <w:sz w:val="24"/>
      <w:szCs w:val="24"/>
    </w:rPr>
  </w:style>
  <w:style w:type="character" w:customStyle="1" w:styleId="af1">
    <w:name w:val="Основной текст с отступом Знак"/>
    <w:basedOn w:val="a0"/>
    <w:link w:val="af0"/>
    <w:rsid w:val="00332195"/>
    <w:rPr>
      <w:rFonts w:ascii="Times New Roman" w:eastAsia="Times New Roman" w:hAnsi="Times New Roman" w:cs="Times New Roman"/>
      <w:sz w:val="24"/>
      <w:szCs w:val="24"/>
      <w:lang w:eastAsia="ru-RU"/>
    </w:rPr>
  </w:style>
  <w:style w:type="paragraph" w:styleId="af2">
    <w:name w:val="Subtitle"/>
    <w:basedOn w:val="a"/>
    <w:link w:val="af3"/>
    <w:qFormat/>
    <w:rsid w:val="00332195"/>
    <w:pPr>
      <w:spacing w:after="0" w:line="240" w:lineRule="auto"/>
    </w:pPr>
    <w:rPr>
      <w:rFonts w:ascii="Times New Roman" w:eastAsia="Times New Roman" w:hAnsi="Times New Roman" w:cs="Times New Roman"/>
      <w:sz w:val="28"/>
      <w:szCs w:val="24"/>
    </w:rPr>
  </w:style>
  <w:style w:type="character" w:customStyle="1" w:styleId="af3">
    <w:name w:val="Подзаголовок Знак"/>
    <w:basedOn w:val="a0"/>
    <w:link w:val="af2"/>
    <w:rsid w:val="00332195"/>
    <w:rPr>
      <w:rFonts w:ascii="Times New Roman" w:eastAsia="Times New Roman" w:hAnsi="Times New Roman" w:cs="Times New Roman"/>
      <w:sz w:val="28"/>
      <w:szCs w:val="24"/>
      <w:lang w:eastAsia="ru-RU"/>
    </w:rPr>
  </w:style>
  <w:style w:type="paragraph" w:styleId="22">
    <w:name w:val="Body Text Indent 2"/>
    <w:basedOn w:val="a"/>
    <w:link w:val="23"/>
    <w:unhideWhenUsed/>
    <w:rsid w:val="00332195"/>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332195"/>
    <w:rPr>
      <w:rFonts w:ascii="Times New Roman" w:eastAsia="Times New Roman" w:hAnsi="Times New Roman" w:cs="Times New Roman"/>
      <w:sz w:val="24"/>
      <w:szCs w:val="24"/>
      <w:lang w:eastAsia="ru-RU"/>
    </w:rPr>
  </w:style>
  <w:style w:type="paragraph" w:styleId="32">
    <w:name w:val="Body Text Indent 3"/>
    <w:basedOn w:val="a"/>
    <w:link w:val="33"/>
    <w:semiHidden/>
    <w:unhideWhenUsed/>
    <w:rsid w:val="00332195"/>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semiHidden/>
    <w:rsid w:val="00332195"/>
    <w:rPr>
      <w:rFonts w:ascii="Times New Roman" w:eastAsia="Times New Roman" w:hAnsi="Times New Roman" w:cs="Times New Roman"/>
      <w:sz w:val="16"/>
      <w:szCs w:val="16"/>
      <w:lang w:eastAsia="ru-RU"/>
    </w:rPr>
  </w:style>
  <w:style w:type="paragraph" w:styleId="af4">
    <w:name w:val="No Spacing"/>
    <w:uiPriority w:val="1"/>
    <w:qFormat/>
    <w:rsid w:val="00332195"/>
    <w:pPr>
      <w:spacing w:after="0" w:line="240" w:lineRule="auto"/>
    </w:pPr>
    <w:rPr>
      <w:rFonts w:ascii="Calibri" w:eastAsia="Calibri" w:hAnsi="Calibri" w:cs="Times New Roman"/>
    </w:rPr>
  </w:style>
  <w:style w:type="paragraph" w:styleId="af5">
    <w:name w:val="List Paragraph"/>
    <w:basedOn w:val="a"/>
    <w:uiPriority w:val="34"/>
    <w:qFormat/>
    <w:rsid w:val="00332195"/>
    <w:pPr>
      <w:spacing w:after="0" w:line="240" w:lineRule="auto"/>
      <w:ind w:left="720"/>
      <w:contextualSpacing/>
    </w:pPr>
    <w:rPr>
      <w:rFonts w:ascii="Times New Roman" w:eastAsia="Times New Roman" w:hAnsi="Times New Roman" w:cs="Times New Roman"/>
      <w:sz w:val="24"/>
      <w:szCs w:val="24"/>
      <w:lang w:val="de-CH" w:eastAsia="de-CH"/>
    </w:rPr>
  </w:style>
  <w:style w:type="paragraph" w:customStyle="1" w:styleId="ConsPlusTitle">
    <w:name w:val="ConsPlusTitle"/>
    <w:uiPriority w:val="99"/>
    <w:rsid w:val="00332195"/>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text">
    <w:name w:val="text"/>
    <w:basedOn w:val="a"/>
    <w:rsid w:val="00332195"/>
    <w:pPr>
      <w:spacing w:after="0" w:line="240" w:lineRule="auto"/>
      <w:ind w:firstLine="567"/>
      <w:jc w:val="both"/>
    </w:pPr>
    <w:rPr>
      <w:rFonts w:ascii="Arial" w:eastAsia="Times New Roman" w:hAnsi="Arial" w:cs="Arial"/>
      <w:sz w:val="24"/>
      <w:szCs w:val="24"/>
    </w:rPr>
  </w:style>
  <w:style w:type="paragraph" w:customStyle="1" w:styleId="14">
    <w:name w:val="Название объекта1"/>
    <w:basedOn w:val="a"/>
    <w:rsid w:val="00332195"/>
    <w:pPr>
      <w:spacing w:before="240" w:after="60" w:line="240" w:lineRule="auto"/>
      <w:ind w:firstLine="567"/>
      <w:jc w:val="center"/>
    </w:pPr>
    <w:rPr>
      <w:rFonts w:ascii="Arial" w:eastAsia="Times New Roman" w:hAnsi="Arial" w:cs="Arial"/>
      <w:b/>
      <w:bCs/>
      <w:sz w:val="32"/>
      <w:szCs w:val="32"/>
    </w:rPr>
  </w:style>
  <w:style w:type="paragraph" w:customStyle="1" w:styleId="article">
    <w:name w:val="article"/>
    <w:basedOn w:val="a"/>
    <w:rsid w:val="00332195"/>
    <w:pPr>
      <w:spacing w:after="0" w:line="240" w:lineRule="auto"/>
      <w:ind w:firstLine="567"/>
      <w:jc w:val="both"/>
    </w:pPr>
    <w:rPr>
      <w:rFonts w:ascii="Arial" w:eastAsia="Times New Roman" w:hAnsi="Arial" w:cs="Arial"/>
      <w:sz w:val="26"/>
      <w:szCs w:val="26"/>
    </w:rPr>
  </w:style>
  <w:style w:type="paragraph" w:customStyle="1" w:styleId="chapter">
    <w:name w:val="chapter"/>
    <w:basedOn w:val="a"/>
    <w:rsid w:val="00332195"/>
    <w:pPr>
      <w:spacing w:after="0" w:line="240" w:lineRule="auto"/>
      <w:ind w:firstLine="567"/>
      <w:jc w:val="both"/>
    </w:pPr>
    <w:rPr>
      <w:rFonts w:ascii="Arial" w:eastAsia="Times New Roman" w:hAnsi="Arial" w:cs="Arial"/>
      <w:sz w:val="28"/>
      <w:szCs w:val="28"/>
    </w:rPr>
  </w:style>
  <w:style w:type="paragraph" w:customStyle="1" w:styleId="section">
    <w:name w:val="section"/>
    <w:basedOn w:val="a"/>
    <w:rsid w:val="00332195"/>
    <w:pPr>
      <w:spacing w:after="0" w:line="240" w:lineRule="auto"/>
      <w:ind w:firstLine="567"/>
      <w:jc w:val="center"/>
    </w:pPr>
    <w:rPr>
      <w:rFonts w:ascii="Arial" w:eastAsia="Times New Roman" w:hAnsi="Arial" w:cs="Arial"/>
      <w:sz w:val="30"/>
      <w:szCs w:val="30"/>
    </w:rPr>
  </w:style>
  <w:style w:type="paragraph" w:customStyle="1" w:styleId="Title">
    <w:name w:val="Title!Название НПА"/>
    <w:basedOn w:val="a"/>
    <w:rsid w:val="00332195"/>
    <w:pPr>
      <w:spacing w:before="240" w:after="60" w:line="240" w:lineRule="auto"/>
      <w:ind w:firstLine="567"/>
      <w:jc w:val="center"/>
      <w:outlineLvl w:val="0"/>
    </w:pPr>
    <w:rPr>
      <w:rFonts w:ascii="Arial" w:eastAsia="Times New Roman" w:hAnsi="Arial" w:cs="Arial"/>
      <w:b/>
      <w:bCs/>
      <w:kern w:val="28"/>
      <w:sz w:val="32"/>
      <w:szCs w:val="32"/>
    </w:rPr>
  </w:style>
  <w:style w:type="paragraph" w:customStyle="1" w:styleId="Application">
    <w:name w:val="Application!Приложение"/>
    <w:rsid w:val="00332195"/>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332195"/>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332195"/>
    <w:pPr>
      <w:spacing w:after="0" w:line="240" w:lineRule="auto"/>
      <w:jc w:val="center"/>
    </w:pPr>
    <w:rPr>
      <w:rFonts w:ascii="Arial" w:eastAsia="Times New Roman" w:hAnsi="Arial" w:cs="Arial"/>
      <w:b/>
      <w:bCs/>
      <w:kern w:val="28"/>
      <w:sz w:val="24"/>
      <w:szCs w:val="32"/>
      <w:lang w:eastAsia="ru-RU"/>
    </w:rPr>
  </w:style>
  <w:style w:type="paragraph" w:customStyle="1" w:styleId="ConsNormal">
    <w:name w:val="ConsNormal"/>
    <w:rsid w:val="0033219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aanao">
    <w:name w:val="aa?anao"/>
    <w:basedOn w:val="a"/>
    <w:next w:val="a"/>
    <w:rsid w:val="00332195"/>
    <w:pPr>
      <w:overflowPunct w:val="0"/>
      <w:autoSpaceDE w:val="0"/>
      <w:autoSpaceDN w:val="0"/>
      <w:adjustRightInd w:val="0"/>
      <w:spacing w:after="0" w:line="240" w:lineRule="auto"/>
      <w:jc w:val="center"/>
    </w:pPr>
    <w:rPr>
      <w:rFonts w:ascii="Times New Roman" w:eastAsia="Times New Roman" w:hAnsi="Times New Roman" w:cs="Times New Roman"/>
      <w:sz w:val="30"/>
      <w:szCs w:val="30"/>
    </w:rPr>
  </w:style>
  <w:style w:type="paragraph" w:customStyle="1" w:styleId="ConsNonformat">
    <w:name w:val="ConsNonformat"/>
    <w:rsid w:val="00332195"/>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6">
    <w:name w:val="адресат"/>
    <w:basedOn w:val="a"/>
    <w:next w:val="a"/>
    <w:uiPriority w:val="99"/>
    <w:rsid w:val="00332195"/>
    <w:pPr>
      <w:autoSpaceDE w:val="0"/>
      <w:autoSpaceDN w:val="0"/>
      <w:spacing w:after="0" w:line="240" w:lineRule="auto"/>
      <w:jc w:val="center"/>
    </w:pPr>
    <w:rPr>
      <w:rFonts w:ascii="Times New Roman" w:eastAsia="Times New Roman" w:hAnsi="Times New Roman" w:cs="Times New Roman"/>
      <w:sz w:val="30"/>
      <w:szCs w:val="30"/>
    </w:rPr>
  </w:style>
  <w:style w:type="paragraph" w:customStyle="1" w:styleId="af7">
    <w:name w:val="Таблицы (моноширинный)"/>
    <w:basedOn w:val="a"/>
    <w:next w:val="a"/>
    <w:rsid w:val="00332195"/>
    <w:pPr>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af8">
    <w:name w:val="Заголовок статьи"/>
    <w:basedOn w:val="a"/>
    <w:next w:val="a"/>
    <w:rsid w:val="00332195"/>
    <w:pPr>
      <w:autoSpaceDE w:val="0"/>
      <w:autoSpaceDN w:val="0"/>
      <w:adjustRightInd w:val="0"/>
      <w:spacing w:after="0" w:line="240" w:lineRule="auto"/>
      <w:ind w:left="1612" w:hanging="892"/>
      <w:jc w:val="both"/>
    </w:pPr>
    <w:rPr>
      <w:rFonts w:ascii="Arial" w:eastAsia="Times New Roman" w:hAnsi="Arial" w:cs="Times New Roman"/>
      <w:sz w:val="20"/>
      <w:szCs w:val="20"/>
    </w:rPr>
  </w:style>
  <w:style w:type="paragraph" w:customStyle="1" w:styleId="af9">
    <w:name w:val="Комментарий"/>
    <w:basedOn w:val="a"/>
    <w:next w:val="a"/>
    <w:rsid w:val="00332195"/>
    <w:pPr>
      <w:autoSpaceDE w:val="0"/>
      <w:autoSpaceDN w:val="0"/>
      <w:adjustRightInd w:val="0"/>
      <w:spacing w:after="0" w:line="240" w:lineRule="auto"/>
      <w:ind w:left="170"/>
      <w:jc w:val="both"/>
    </w:pPr>
    <w:rPr>
      <w:rFonts w:ascii="Arial" w:eastAsia="Times New Roman" w:hAnsi="Arial" w:cs="Times New Roman"/>
      <w:i/>
      <w:iCs/>
      <w:color w:val="800080"/>
      <w:sz w:val="20"/>
      <w:szCs w:val="20"/>
    </w:rPr>
  </w:style>
  <w:style w:type="paragraph" w:customStyle="1" w:styleId="consnormal0">
    <w:name w:val="consnormal"/>
    <w:basedOn w:val="a"/>
    <w:rsid w:val="003321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33219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harChar">
    <w:name w:val="Char Char"/>
    <w:basedOn w:val="a"/>
    <w:rsid w:val="00332195"/>
    <w:pPr>
      <w:spacing w:after="160" w:line="240" w:lineRule="exact"/>
    </w:pPr>
    <w:rPr>
      <w:rFonts w:ascii="Verdana" w:eastAsia="Times New Roman" w:hAnsi="Verdana" w:cs="Times New Roman"/>
      <w:sz w:val="20"/>
      <w:szCs w:val="20"/>
      <w:lang w:val="en-US" w:eastAsia="en-US"/>
    </w:rPr>
  </w:style>
  <w:style w:type="paragraph" w:customStyle="1" w:styleId="15">
    <w:name w:val="Без интервала1"/>
    <w:rsid w:val="00332195"/>
    <w:pPr>
      <w:spacing w:after="0" w:line="240" w:lineRule="auto"/>
    </w:pPr>
    <w:rPr>
      <w:rFonts w:ascii="Calibri" w:eastAsia="Times New Roman" w:hAnsi="Calibri" w:cs="Times New Roman"/>
    </w:rPr>
  </w:style>
  <w:style w:type="character" w:customStyle="1" w:styleId="afa">
    <w:name w:val="Не вступил в силу"/>
    <w:rsid w:val="00332195"/>
    <w:rPr>
      <w:strike/>
      <w:color w:val="008080"/>
    </w:rPr>
  </w:style>
  <w:style w:type="character" w:customStyle="1" w:styleId="afb">
    <w:name w:val="Гипертекстовая ссылка"/>
    <w:rsid w:val="00332195"/>
    <w:rPr>
      <w:color w:val="106BBE"/>
    </w:rPr>
  </w:style>
  <w:style w:type="character" w:customStyle="1" w:styleId="afc">
    <w:name w:val="Найденные слова"/>
    <w:rsid w:val="00332195"/>
    <w:rPr>
      <w:shd w:val="clear" w:color="auto" w:fill="FFF580"/>
    </w:rPr>
  </w:style>
  <w:style w:type="character" w:customStyle="1" w:styleId="afd">
    <w:name w:val="Сравнение редакций. Добавленный фрагмент"/>
    <w:rsid w:val="00332195"/>
    <w:rPr>
      <w:color w:val="000000"/>
      <w:shd w:val="clear" w:color="auto" w:fill="C1D7FF"/>
    </w:rPr>
  </w:style>
  <w:style w:type="character" w:customStyle="1" w:styleId="afe">
    <w:name w:val="Заголовок чужого сообщения"/>
    <w:rsid w:val="00332195"/>
    <w:rPr>
      <w:b/>
      <w:bCs/>
      <w:color w:val="FF0000"/>
    </w:rPr>
  </w:style>
  <w:style w:type="character" w:customStyle="1" w:styleId="s1">
    <w:name w:val="s1"/>
    <w:rsid w:val="00831833"/>
  </w:style>
  <w:style w:type="paragraph" w:customStyle="1" w:styleId="p12">
    <w:name w:val="p12"/>
    <w:basedOn w:val="a"/>
    <w:rsid w:val="008318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
    <w:name w:val="Òåêñò äîêóìåíòà"/>
    <w:basedOn w:val="a"/>
    <w:rsid w:val="00074318"/>
    <w:pPr>
      <w:overflowPunct w:val="0"/>
      <w:autoSpaceDE w:val="0"/>
      <w:autoSpaceDN w:val="0"/>
      <w:adjustRightInd w:val="0"/>
      <w:spacing w:after="0" w:line="240" w:lineRule="auto"/>
      <w:ind w:firstLine="720"/>
      <w:jc w:val="both"/>
    </w:pPr>
    <w:rPr>
      <w:rFonts w:ascii="Times New Roman" w:eastAsia="Times New Roman" w:hAnsi="Times New Roman" w:cs="Times New Roman"/>
      <w:sz w:val="28"/>
      <w:szCs w:val="20"/>
    </w:rPr>
  </w:style>
  <w:style w:type="paragraph" w:styleId="aff0">
    <w:name w:val="Balloon Text"/>
    <w:basedOn w:val="a"/>
    <w:link w:val="aff1"/>
    <w:uiPriority w:val="99"/>
    <w:semiHidden/>
    <w:unhideWhenUsed/>
    <w:rsid w:val="00BC28DB"/>
    <w:pPr>
      <w:spacing w:after="0" w:line="240" w:lineRule="auto"/>
    </w:pPr>
    <w:rPr>
      <w:rFonts w:ascii="Tahoma" w:hAnsi="Tahoma" w:cs="Tahoma"/>
      <w:sz w:val="16"/>
      <w:szCs w:val="16"/>
    </w:rPr>
  </w:style>
  <w:style w:type="character" w:customStyle="1" w:styleId="aff1">
    <w:name w:val="Текст выноски Знак"/>
    <w:basedOn w:val="a0"/>
    <w:link w:val="aff0"/>
    <w:uiPriority w:val="99"/>
    <w:semiHidden/>
    <w:rsid w:val="00BC28DB"/>
    <w:rPr>
      <w:rFonts w:ascii="Tahoma" w:eastAsiaTheme="minorEastAsia" w:hAnsi="Tahoma" w:cs="Tahoma"/>
      <w:sz w:val="16"/>
      <w:szCs w:val="16"/>
      <w:lang w:eastAsia="ru-RU"/>
    </w:rPr>
  </w:style>
  <w:style w:type="table" w:styleId="aff2">
    <w:name w:val="Table Grid"/>
    <w:basedOn w:val="a1"/>
    <w:uiPriority w:val="59"/>
    <w:rsid w:val="001030A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lk">
    <w:name w:val="blk"/>
    <w:basedOn w:val="a0"/>
    <w:rsid w:val="00840084"/>
  </w:style>
  <w:style w:type="paragraph" w:customStyle="1" w:styleId="western">
    <w:name w:val="western"/>
    <w:basedOn w:val="a"/>
    <w:rsid w:val="00125BDA"/>
    <w:pPr>
      <w:spacing w:before="100" w:beforeAutospacing="1" w:after="100" w:afterAutospacing="1" w:line="240" w:lineRule="auto"/>
    </w:pPr>
    <w:rPr>
      <w:rFonts w:ascii="Times New Roman" w:eastAsia="Times New Roman" w:hAnsi="Times New Roman" w:cs="Times New Roman"/>
      <w:sz w:val="24"/>
      <w:szCs w:val="24"/>
    </w:rPr>
  </w:style>
  <w:style w:type="character" w:styleId="aff3">
    <w:name w:val="Emphasis"/>
    <w:basedOn w:val="a0"/>
    <w:uiPriority w:val="20"/>
    <w:qFormat/>
    <w:rsid w:val="00125BDA"/>
    <w:rPr>
      <w:i/>
      <w:iCs/>
    </w:rPr>
  </w:style>
</w:styles>
</file>

<file path=word/webSettings.xml><?xml version="1.0" encoding="utf-8"?>
<w:webSettings xmlns:r="http://schemas.openxmlformats.org/officeDocument/2006/relationships" xmlns:w="http://schemas.openxmlformats.org/wordprocessingml/2006/main">
  <w:divs>
    <w:div w:id="81923834">
      <w:bodyDiv w:val="1"/>
      <w:marLeft w:val="0"/>
      <w:marRight w:val="0"/>
      <w:marTop w:val="0"/>
      <w:marBottom w:val="0"/>
      <w:divBdr>
        <w:top w:val="none" w:sz="0" w:space="0" w:color="auto"/>
        <w:left w:val="none" w:sz="0" w:space="0" w:color="auto"/>
        <w:bottom w:val="none" w:sz="0" w:space="0" w:color="auto"/>
        <w:right w:val="none" w:sz="0" w:space="0" w:color="auto"/>
      </w:divBdr>
    </w:div>
    <w:div w:id="139657341">
      <w:bodyDiv w:val="1"/>
      <w:marLeft w:val="0"/>
      <w:marRight w:val="0"/>
      <w:marTop w:val="0"/>
      <w:marBottom w:val="0"/>
      <w:divBdr>
        <w:top w:val="none" w:sz="0" w:space="0" w:color="auto"/>
        <w:left w:val="none" w:sz="0" w:space="0" w:color="auto"/>
        <w:bottom w:val="none" w:sz="0" w:space="0" w:color="auto"/>
        <w:right w:val="none" w:sz="0" w:space="0" w:color="auto"/>
      </w:divBdr>
    </w:div>
    <w:div w:id="656034356">
      <w:bodyDiv w:val="1"/>
      <w:marLeft w:val="0"/>
      <w:marRight w:val="0"/>
      <w:marTop w:val="0"/>
      <w:marBottom w:val="0"/>
      <w:divBdr>
        <w:top w:val="none" w:sz="0" w:space="0" w:color="auto"/>
        <w:left w:val="none" w:sz="0" w:space="0" w:color="auto"/>
        <w:bottom w:val="none" w:sz="0" w:space="0" w:color="auto"/>
        <w:right w:val="none" w:sz="0" w:space="0" w:color="auto"/>
      </w:divBdr>
    </w:div>
    <w:div w:id="674192883">
      <w:bodyDiv w:val="1"/>
      <w:marLeft w:val="0"/>
      <w:marRight w:val="0"/>
      <w:marTop w:val="0"/>
      <w:marBottom w:val="0"/>
      <w:divBdr>
        <w:top w:val="none" w:sz="0" w:space="0" w:color="auto"/>
        <w:left w:val="none" w:sz="0" w:space="0" w:color="auto"/>
        <w:bottom w:val="none" w:sz="0" w:space="0" w:color="auto"/>
        <w:right w:val="none" w:sz="0" w:space="0" w:color="auto"/>
      </w:divBdr>
    </w:div>
    <w:div w:id="707142410">
      <w:bodyDiv w:val="1"/>
      <w:marLeft w:val="0"/>
      <w:marRight w:val="0"/>
      <w:marTop w:val="0"/>
      <w:marBottom w:val="0"/>
      <w:divBdr>
        <w:top w:val="none" w:sz="0" w:space="0" w:color="auto"/>
        <w:left w:val="none" w:sz="0" w:space="0" w:color="auto"/>
        <w:bottom w:val="none" w:sz="0" w:space="0" w:color="auto"/>
        <w:right w:val="none" w:sz="0" w:space="0" w:color="auto"/>
      </w:divBdr>
    </w:div>
    <w:div w:id="877546067">
      <w:bodyDiv w:val="1"/>
      <w:marLeft w:val="0"/>
      <w:marRight w:val="0"/>
      <w:marTop w:val="0"/>
      <w:marBottom w:val="0"/>
      <w:divBdr>
        <w:top w:val="none" w:sz="0" w:space="0" w:color="auto"/>
        <w:left w:val="none" w:sz="0" w:space="0" w:color="auto"/>
        <w:bottom w:val="none" w:sz="0" w:space="0" w:color="auto"/>
        <w:right w:val="none" w:sz="0" w:space="0" w:color="auto"/>
      </w:divBdr>
    </w:div>
    <w:div w:id="1984315265">
      <w:bodyDiv w:val="1"/>
      <w:marLeft w:val="0"/>
      <w:marRight w:val="0"/>
      <w:marTop w:val="0"/>
      <w:marBottom w:val="0"/>
      <w:divBdr>
        <w:top w:val="none" w:sz="0" w:space="0" w:color="auto"/>
        <w:left w:val="none" w:sz="0" w:space="0" w:color="auto"/>
        <w:bottom w:val="none" w:sz="0" w:space="0" w:color="auto"/>
        <w:right w:val="none" w:sz="0" w:space="0" w:color="auto"/>
      </w:divBdr>
    </w:div>
    <w:div w:id="2053460956">
      <w:bodyDiv w:val="1"/>
      <w:marLeft w:val="0"/>
      <w:marRight w:val="0"/>
      <w:marTop w:val="0"/>
      <w:marBottom w:val="0"/>
      <w:divBdr>
        <w:top w:val="none" w:sz="0" w:space="0" w:color="auto"/>
        <w:left w:val="none" w:sz="0" w:space="0" w:color="auto"/>
        <w:bottom w:val="none" w:sz="0" w:space="0" w:color="auto"/>
        <w:right w:val="none" w:sz="0" w:space="0" w:color="auto"/>
      </w:divBdr>
    </w:div>
    <w:div w:id="214735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800200.15/" TargetMode="External"/><Relationship Id="rId13" Type="http://schemas.openxmlformats.org/officeDocument/2006/relationships/hyperlink" Target="file:///C:\Users\1\Documents\&#1056;&#1077;&#1096;&#1077;&#1085;&#1080;&#1103;\&#1088;&#1077;&#1096;&#1077;&#1085;&#1080;&#1103;%202014\&#1088;&#1077;&#1096;&#1077;&#1085;&#1080;&#1077;%20&#8470;%2037%20&#1086;&#1090;%2009.12.2014.doc" TargetMode="External"/><Relationship Id="rId18" Type="http://schemas.openxmlformats.org/officeDocument/2006/relationships/hyperlink" Target="file:///C:\Users\1\Documents\&#1056;&#1077;&#1096;&#1077;&#1085;&#1080;&#1103;\&#1088;&#1077;&#1096;&#1077;&#1085;&#1080;&#1103;%202014\&#1088;&#1077;&#1096;&#1077;&#1085;&#1080;&#1077;%20&#8470;%2037%20&#1086;&#1090;%2009.12.2014.doc" TargetMode="External"/><Relationship Id="rId26" Type="http://schemas.openxmlformats.org/officeDocument/2006/relationships/hyperlink" Target="file:///C:\Users\1\Documents\&#1056;&#1077;&#1096;&#1077;&#1085;&#1080;&#1103;\&#1088;&#1077;&#1096;&#1077;&#1085;&#1080;&#1103;%202014\&#1088;&#1077;&#1096;&#1077;&#1085;&#1080;&#1077;%20&#8470;%2037%20&#1086;&#1090;%2009.12.2014.doc" TargetMode="External"/><Relationship Id="rId3" Type="http://schemas.openxmlformats.org/officeDocument/2006/relationships/styles" Target="styles.xml"/><Relationship Id="rId21" Type="http://schemas.openxmlformats.org/officeDocument/2006/relationships/hyperlink" Target="consultantplus://offline/ref=ED6A5351E9F1368F4F572BAAE28FA6F97C59092A2367EF3D435B90062D9A959FAB8BD6722CFE343AA4FBDE06B0X2a0I" TargetMode="External"/><Relationship Id="rId34" Type="http://schemas.openxmlformats.org/officeDocument/2006/relationships/hyperlink" Target="consultantplus://offline/ref=052AC988795EE1F8711A62187FA1B515DDAD99452CEF7C6E3ADE7560bBM" TargetMode="External"/><Relationship Id="rId7" Type="http://schemas.openxmlformats.org/officeDocument/2006/relationships/endnotes" Target="endnotes.xml"/><Relationship Id="rId12" Type="http://schemas.openxmlformats.org/officeDocument/2006/relationships/hyperlink" Target="consultantplus://offline/ref=EFC15A9A69AD34A49E90D4323A4F15BE7453426F0202641AE93167E8A310EFB4AFFDE90FCEa2O" TargetMode="External"/><Relationship Id="rId17" Type="http://schemas.openxmlformats.org/officeDocument/2006/relationships/hyperlink" Target="file:///C:\Users\1\Documents\&#1056;&#1077;&#1096;&#1077;&#1085;&#1080;&#1103;\&#1088;&#1077;&#1096;&#1077;&#1085;&#1080;&#1103;%202014\&#1088;&#1077;&#1096;&#1077;&#1085;&#1080;&#1077;%20&#8470;%2037%20&#1086;&#1090;%2009.12.2014.doc" TargetMode="External"/><Relationship Id="rId25" Type="http://schemas.openxmlformats.org/officeDocument/2006/relationships/hyperlink" Target="file:///C:\Users\1\Documents\&#1056;&#1077;&#1096;&#1077;&#1085;&#1080;&#1103;\&#1088;&#1077;&#1096;&#1077;&#1085;&#1080;&#1103;%202014\&#1088;&#1077;&#1096;&#1077;&#1085;&#1080;&#1077;%20&#8470;%2037%20&#1086;&#1090;%2009.12.2014.doc" TargetMode="External"/><Relationship Id="rId33" Type="http://schemas.openxmlformats.org/officeDocument/2006/relationships/hyperlink" Target="file:///C:\Users\1\Documents\&#1056;&#1077;&#1096;&#1077;&#1085;&#1080;&#1103;\&#1088;&#1077;&#1096;&#1077;&#1085;&#1080;&#1103;%202014\&#1088;&#1077;&#1096;&#1077;&#1085;&#1080;&#1077;%20&#8470;%2037%20&#1086;&#1090;%2009.12.2014.doc" TargetMode="External"/><Relationship Id="rId2" Type="http://schemas.openxmlformats.org/officeDocument/2006/relationships/numbering" Target="numbering.xml"/><Relationship Id="rId16" Type="http://schemas.openxmlformats.org/officeDocument/2006/relationships/hyperlink" Target="file:///C:\Users\1\Documents\&#1056;&#1077;&#1096;&#1077;&#1085;&#1080;&#1103;\&#1088;&#1077;&#1096;&#1077;&#1085;&#1080;&#1103;%202014\&#1088;&#1077;&#1096;&#1077;&#1085;&#1080;&#1077;%20&#8470;%2037%20&#1086;&#1090;%2009.12.2014.doc" TargetMode="External"/><Relationship Id="rId20" Type="http://schemas.openxmlformats.org/officeDocument/2006/relationships/hyperlink" Target="consultantplus://offline/ref=ED6A5351E9F1368F4F572BAAE28FA6F97C59092A2367EF3D435B90062D9A959FAB8BD6722CFE343AA4FBDE06B0X2a0I" TargetMode="External"/><Relationship Id="rId29" Type="http://schemas.openxmlformats.org/officeDocument/2006/relationships/hyperlink" Target="file:///C:\Users\1\Documents\&#1056;&#1077;&#1096;&#1077;&#1085;&#1080;&#1103;\&#1088;&#1077;&#1096;&#1077;&#1085;&#1080;&#1103;%202014\&#1088;&#1077;&#1096;&#1077;&#1085;&#1080;&#1077;%20&#8470;%2037%20&#1086;&#1090;%2009.12.2014.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FC15A9A69AD34A49E90D4323A4F15BE7453426F0202641AE93167E8A310EFB4AFFDE90BE0E8F33FCBa6O" TargetMode="External"/><Relationship Id="rId24" Type="http://schemas.openxmlformats.org/officeDocument/2006/relationships/hyperlink" Target="file:///C:\Users\1\Documents\&#1056;&#1077;&#1096;&#1077;&#1085;&#1080;&#1103;\&#1088;&#1077;&#1096;&#1077;&#1085;&#1080;&#1103;%202014\&#1088;&#1077;&#1096;&#1077;&#1085;&#1080;&#1077;%20&#8470;%2037%20&#1086;&#1090;%2009.12.2014.doc" TargetMode="External"/><Relationship Id="rId32" Type="http://schemas.openxmlformats.org/officeDocument/2006/relationships/hyperlink" Target="file:///C:\Users\1\Documents\&#1056;&#1077;&#1096;&#1077;&#1085;&#1080;&#1103;\&#1088;&#1077;&#1096;&#1077;&#1085;&#1080;&#1103;%202014\&#1088;&#1077;&#1096;&#1077;&#1085;&#1080;&#1077;%20&#8470;%2037%20&#1086;&#1090;%2009.12.2014.doc"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1\Documents\&#1056;&#1077;&#1096;&#1077;&#1085;&#1080;&#1103;\&#1088;&#1077;&#1096;&#1077;&#1085;&#1080;&#1103;%202014\&#1088;&#1077;&#1096;&#1077;&#1085;&#1080;&#1077;%20&#8470;%2037%20&#1086;&#1090;%2009.12.2014.doc" TargetMode="External"/><Relationship Id="rId23" Type="http://schemas.openxmlformats.org/officeDocument/2006/relationships/hyperlink" Target="consultantplus://offline/ref=ED6A5351E9F1368F4F572BAAE28FA6F97C59092A2365EF3D435B90062D9A959FAB8BD6722CFE343AA4FBDE06B0X2a0I" TargetMode="External"/><Relationship Id="rId28" Type="http://schemas.openxmlformats.org/officeDocument/2006/relationships/hyperlink" Target="garantf1://12012604.0/" TargetMode="External"/><Relationship Id="rId36" Type="http://schemas.openxmlformats.org/officeDocument/2006/relationships/fontTable" Target="fontTable.xml"/><Relationship Id="rId10" Type="http://schemas.openxmlformats.org/officeDocument/2006/relationships/hyperlink" Target="garantf1://12012604.1424/" TargetMode="External"/><Relationship Id="rId19" Type="http://schemas.openxmlformats.org/officeDocument/2006/relationships/hyperlink" Target="file:///C:\Users\1\Documents\&#1056;&#1077;&#1096;&#1077;&#1085;&#1080;&#1103;\&#1088;&#1077;&#1096;&#1077;&#1085;&#1080;&#1103;%202014\&#1088;&#1077;&#1096;&#1077;&#1085;&#1080;&#1077;%20&#8470;%2037%20&#1086;&#1090;%2009.12.2014.doc" TargetMode="External"/><Relationship Id="rId31" Type="http://schemas.openxmlformats.org/officeDocument/2006/relationships/hyperlink" Target="garantf1://70562192.1404/" TargetMode="External"/><Relationship Id="rId4" Type="http://schemas.openxmlformats.org/officeDocument/2006/relationships/settings" Target="settings.xml"/><Relationship Id="rId9" Type="http://schemas.openxmlformats.org/officeDocument/2006/relationships/hyperlink" Target="garantf1://70527294.0/" TargetMode="External"/><Relationship Id="rId14" Type="http://schemas.openxmlformats.org/officeDocument/2006/relationships/hyperlink" Target="consultantplus://offline/ref=1711E5C51425EE6935CA855434B3EA50CFE617A7DC4F386A69D255CBACED801A7C830C533BC636011D26842F0656AB377B66C005CEI9vDI" TargetMode="External"/><Relationship Id="rId22" Type="http://schemas.openxmlformats.org/officeDocument/2006/relationships/hyperlink" Target="consultantplus://offline/ref=ED6A5351E9F1368F4F572BAAE28FA6F97D5107292061EF3D435B90062D9A959FAB8BD6722CFE343AA4FBDE06B0X2a0I" TargetMode="External"/><Relationship Id="rId27" Type="http://schemas.openxmlformats.org/officeDocument/2006/relationships/hyperlink" Target="garantf1://12012604.0/" TargetMode="External"/><Relationship Id="rId30" Type="http://schemas.openxmlformats.org/officeDocument/2006/relationships/hyperlink" Target="garantf1://70562192.1403/" TargetMode="External"/><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CB9CC-A23F-4731-B99C-E7F75686A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1611</TotalTime>
  <Pages>58</Pages>
  <Words>17767</Words>
  <Characters>101272</Characters>
  <Application>Microsoft Office Word</Application>
  <DocSecurity>0</DocSecurity>
  <Lines>843</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338</cp:revision>
  <cp:lastPrinted>2020-10-01T12:28:00Z</cp:lastPrinted>
  <dcterms:created xsi:type="dcterms:W3CDTF">2016-07-14T07:58:00Z</dcterms:created>
  <dcterms:modified xsi:type="dcterms:W3CDTF">2022-11-23T07:36:00Z</dcterms:modified>
</cp:coreProperties>
</file>